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6291"/>
        <w:gridCol w:w="4221"/>
        <w:gridCol w:w="1417"/>
        <w:gridCol w:w="1276"/>
      </w:tblGrid>
      <w:tr w:rsidR="00D07EE3" w:rsidTr="00D07EE3">
        <w:trPr>
          <w:trHeight w:val="942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EE3" w:rsidRDefault="00D07EE3" w:rsidP="003B5ADF">
            <w:pPr>
              <w:spacing w:after="0"/>
              <w:jc w:val="center"/>
            </w:pPr>
            <w:r w:rsidRPr="00637493">
              <w:rPr>
                <w:b/>
                <w:sz w:val="40"/>
                <w:szCs w:val="40"/>
              </w:rPr>
              <w:t xml:space="preserve">Program:  zdravstvo      </w:t>
            </w:r>
            <w:r>
              <w:rPr>
                <w:b/>
                <w:sz w:val="40"/>
                <w:szCs w:val="40"/>
              </w:rPr>
              <w:t>MEDICINSKI</w:t>
            </w:r>
            <w:r w:rsidRPr="00637493">
              <w:rPr>
                <w:b/>
                <w:color w:val="0000FF"/>
                <w:sz w:val="40"/>
                <w:szCs w:val="40"/>
              </w:rPr>
              <w:t xml:space="preserve"> TEHNIČAR</w:t>
            </w:r>
            <w:r w:rsidRPr="00637493">
              <w:rPr>
                <w:b/>
                <w:sz w:val="40"/>
                <w:szCs w:val="40"/>
              </w:rPr>
              <w:t xml:space="preserve"> /KA  </w:t>
            </w:r>
            <w:r>
              <w:rPr>
                <w:b/>
                <w:sz w:val="40"/>
                <w:szCs w:val="40"/>
              </w:rPr>
              <w:t>OPĆE ZDRAVSTVENE NJEGE</w:t>
            </w:r>
            <w:r w:rsidRPr="00637493">
              <w:rPr>
                <w:b/>
                <w:sz w:val="40"/>
                <w:szCs w:val="40"/>
              </w:rPr>
              <w:t xml:space="preserve">   razred: </w:t>
            </w:r>
            <w:r w:rsidR="00770D18">
              <w:rPr>
                <w:b/>
                <w:sz w:val="40"/>
                <w:szCs w:val="40"/>
              </w:rPr>
              <w:t>2</w:t>
            </w:r>
            <w:r w:rsidRPr="00C5180E">
              <w:rPr>
                <w:b/>
                <w:color w:val="0070C0"/>
                <w:sz w:val="44"/>
                <w:szCs w:val="44"/>
              </w:rPr>
              <w:t xml:space="preserve">. </w:t>
            </w:r>
            <w:r>
              <w:rPr>
                <w:b/>
                <w:color w:val="0070C0"/>
                <w:sz w:val="44"/>
                <w:szCs w:val="44"/>
              </w:rPr>
              <w:t>D</w:t>
            </w:r>
          </w:p>
        </w:tc>
      </w:tr>
      <w:tr w:rsidR="00D07EE3" w:rsidTr="008B52B8">
        <w:trPr>
          <w:trHeight w:val="94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3B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3B5AD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3B5ADF">
            <w:pPr>
              <w:spacing w:after="0"/>
              <w:jc w:val="center"/>
            </w:pPr>
            <w:r>
              <w:t>NAKLA-</w:t>
            </w:r>
          </w:p>
          <w:p w:rsidR="00D07EE3" w:rsidRDefault="00D07EE3" w:rsidP="003B5ADF">
            <w:pPr>
              <w:spacing w:after="0"/>
              <w:jc w:val="center"/>
            </w:pPr>
            <w:r>
              <w:t>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7EE3" w:rsidRDefault="00D07EE3" w:rsidP="003B5ADF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CIJENA </w:t>
            </w:r>
            <w:r>
              <w:rPr>
                <w:sz w:val="20"/>
                <w:szCs w:val="20"/>
              </w:rPr>
              <w:t xml:space="preserve">IZ </w:t>
            </w:r>
            <w:r>
              <w:rPr>
                <w:sz w:val="18"/>
                <w:szCs w:val="18"/>
              </w:rPr>
              <w:t xml:space="preserve">KATALOGA </w:t>
            </w:r>
          </w:p>
        </w:tc>
      </w:tr>
      <w:tr w:rsidR="00FD7AEA" w:rsidTr="008B52B8">
        <w:trPr>
          <w:trHeight w:val="9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Default="00FD7AEA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HRVATSKI JEZIK I KNJIŽEVNOST </w:t>
            </w:r>
            <w:r w:rsidR="00770D18"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2 : integrirani udžbenik za 2</w:t>
            </w: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. razred srednje medicinske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Bouša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Marija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Žarko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color w:val="000000"/>
                <w:sz w:val="24"/>
                <w:szCs w:val="24"/>
              </w:rPr>
              <w:t>119,00</w:t>
            </w:r>
          </w:p>
        </w:tc>
      </w:tr>
      <w:tr w:rsidR="00D07EE3" w:rsidTr="003B5ADF">
        <w:trPr>
          <w:trHeight w:val="4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Engleski jezik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CHOICES INTERMEDIATE : udžbenik engleskog jezika za 1. i 2. razred medicinskih škola, prvi strani jezik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18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Michael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Harris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Anna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Sikorzynska</w:t>
            </w:r>
            <w:proofErr w:type="spellEnd"/>
          </w:p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LJEVAK</w:t>
            </w:r>
          </w:p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9</w:t>
            </w:r>
            <w:r w:rsidR="00D07EE3" w:rsidRPr="003B5ADF">
              <w:rPr>
                <w:rFonts w:ascii="Times New Roman CE" w:hAnsi="Times New Roman CE"/>
                <w:sz w:val="24"/>
                <w:szCs w:val="24"/>
              </w:rPr>
              <w:t>5,00</w:t>
            </w:r>
          </w:p>
        </w:tc>
      </w:tr>
      <w:tr w:rsidR="00D07EE3" w:rsidTr="003B5ADF">
        <w:trPr>
          <w:trHeight w:val="4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07EE3" w:rsidRDefault="00D07EE3" w:rsidP="00F479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CHOICES INTERMEDIATE : radna bilježnica engleskog jezika za 1. i 2. razred medicinskih škola, prvi strani jezik.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 w:line="240" w:lineRule="auto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6</w:t>
            </w:r>
            <w:r w:rsidR="00D07EE3" w:rsidRPr="003B5ADF">
              <w:rPr>
                <w:rFonts w:ascii="Times New Roman CE" w:hAnsi="Times New Roman CE"/>
                <w:sz w:val="24"/>
                <w:szCs w:val="24"/>
              </w:rPr>
              <w:t>5,00</w:t>
            </w:r>
          </w:p>
        </w:tc>
      </w:tr>
      <w:tr w:rsidR="00FD7AEA" w:rsidTr="003B5ADF">
        <w:trPr>
          <w:trHeight w:val="73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D7AEA" w:rsidRDefault="00FD7AEA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Njemački jezik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A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2 : udžbenik i radna bilježnica u jed</w:t>
            </w:r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nom svesku za 2. </w:t>
            </w:r>
            <w:proofErr w:type="spellStart"/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strukovnih škola, za </w:t>
            </w:r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početno (2. god</w:t>
            </w: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učenja) kao i za napredno učenje (7. godina učenja) sa audio CD-om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; suradnica u preradi: Blaženka Abramović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129,00</w:t>
            </w:r>
          </w:p>
        </w:tc>
      </w:tr>
      <w:tr w:rsidR="00FD7AEA" w:rsidTr="003B5ADF">
        <w:trPr>
          <w:trHeight w:val="735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D7AEA" w:rsidRDefault="00FD7AEA" w:rsidP="00F47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A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DIREKT NEU 3 : udžbenik i radna bilježnica u jednom </w:t>
            </w:r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svesku za 3. </w:t>
            </w:r>
            <w:proofErr w:type="spellStart"/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gimn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 strukov</w:t>
            </w:r>
            <w:r w:rsid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nih škola, za početno (3. god</w:t>
            </w: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učenja) kao i za napredno učenje (8. godina učenja) sa audio CD-om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; suradnica u preradi: Blaženka Abramović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EA" w:rsidRPr="003B5ADF" w:rsidRDefault="00FD7AEA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129,00</w:t>
            </w:r>
          </w:p>
        </w:tc>
      </w:tr>
      <w:tr w:rsidR="00D07EE3" w:rsidTr="00770D18">
        <w:trPr>
          <w:trHeight w:val="55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MATEMATIKA 2 : udžbenik i zbirka zadataka za 2. razred medicinskih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Bernardica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Bakula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Sanja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9B3B02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12</w:t>
            </w:r>
            <w:r w:rsidR="00770D18" w:rsidRPr="003B5ADF">
              <w:rPr>
                <w:rFonts w:ascii="Times New Roman CE" w:hAnsi="Times New Roman CE"/>
                <w:sz w:val="24"/>
                <w:szCs w:val="24"/>
              </w:rPr>
              <w:t>6</w:t>
            </w:r>
            <w:r w:rsidR="00D07EE3" w:rsidRPr="003B5ADF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EF1FEA" w:rsidTr="003B5ADF">
        <w:trPr>
          <w:trHeight w:val="55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F1FEA" w:rsidRPr="003B5ADF" w:rsidRDefault="00EF1FEA" w:rsidP="00810FC7">
            <w:pPr>
              <w:jc w:val="center"/>
              <w:rPr>
                <w:b/>
                <w:sz w:val="28"/>
                <w:szCs w:val="28"/>
              </w:rPr>
            </w:pPr>
            <w:r w:rsidRPr="003B5ADF"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F1FEA" w:rsidRPr="003B5ADF" w:rsidRDefault="00EF1F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INFORMATIKA I RAČUNALSTVO :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. za srednje strukovne škole – koriste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iz  1. r.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F1FEA" w:rsidRPr="003B5ADF" w:rsidRDefault="00EF1F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Vinkoslav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Galešev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Milan Korać, Zlatan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Soldo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Gordana Sokol, Bojan Kocijan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F1FEA" w:rsidRPr="003B5ADF" w:rsidRDefault="00EF1F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SYSPRINT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F1FEA" w:rsidRPr="003B5ADF" w:rsidRDefault="00EF1FEA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115,00</w:t>
            </w:r>
          </w:p>
        </w:tc>
      </w:tr>
      <w:tr w:rsidR="00D07EE3" w:rsidTr="008B52B8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770D18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FIZIKA 2</w:t>
            </w:r>
            <w:r w:rsidR="00D07EE3"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: udžbenik za </w:t>
            </w: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2</w:t>
            </w:r>
            <w:r w:rsidR="00D07EE3"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. razred srednjih škola s dvogodišnjim programom fizike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107,00</w:t>
            </w:r>
          </w:p>
        </w:tc>
      </w:tr>
      <w:tr w:rsidR="00D07EE3" w:rsidTr="00770D18">
        <w:trPr>
          <w:trHeight w:val="10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Kemija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OSNOVE ANORGANSKE I ORGANSKE KEMIJE : udžbenik kemije za drugi razred medicinske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Antica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Petreski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Dubravka Stričević, Blanka Sever, Helena Čičak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99,00</w:t>
            </w:r>
          </w:p>
        </w:tc>
      </w:tr>
      <w:tr w:rsidR="009B3B02" w:rsidTr="00770D18">
        <w:trPr>
          <w:trHeight w:val="42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Default="009B3B02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ČOVJEK I NASLJEĐIVANJE - MODUL D : udžbenik biologije za 3. razred četverogodišnjih strukovnih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02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Mirjana Pavlica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02" w:rsidRPr="003B5ADF" w:rsidRDefault="009B3B02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9</w:t>
            </w:r>
            <w:r w:rsidR="001318BF" w:rsidRPr="003B5ADF">
              <w:rPr>
                <w:rFonts w:ascii="Times New Roman CE" w:hAnsi="Times New Roman CE"/>
                <w:sz w:val="24"/>
                <w:szCs w:val="24"/>
              </w:rPr>
              <w:t>0</w:t>
            </w:r>
            <w:r w:rsidRPr="003B5ADF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9B3B02" w:rsidTr="008B52B8">
        <w:trPr>
          <w:trHeight w:val="420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Default="009B3B02" w:rsidP="00F47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EKOLOGIJA : udžbenik biologije u četvrtom razredu gimnazije i srednje strukovne škole</w:t>
            </w: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Milan Meštrov, Draganović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Zrnka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3B5ADF" w:rsidRDefault="009B3B02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02" w:rsidRPr="003B5ADF" w:rsidRDefault="001318BF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69</w:t>
            </w:r>
            <w:r w:rsidR="009B3B02" w:rsidRPr="003B5ADF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D07EE3" w:rsidTr="008B52B8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Geografija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FD7AEA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GEOGRAFIJA </w:t>
            </w:r>
            <w:r w:rsidR="001318BF"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2</w:t>
            </w: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: udžbenik geografije za </w:t>
            </w:r>
            <w:r w:rsidR="00C154AC"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2</w:t>
            </w: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. razred medicinskih i zdravstvenih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Martina Jakovčić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9</w:t>
            </w:r>
            <w:r w:rsidR="001318BF" w:rsidRPr="003B5ADF">
              <w:rPr>
                <w:rFonts w:ascii="Times New Roman CE" w:hAnsi="Times New Roman CE"/>
                <w:sz w:val="24"/>
                <w:szCs w:val="24"/>
              </w:rPr>
              <w:t>0</w:t>
            </w:r>
            <w:r w:rsidRPr="003B5ADF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D07EE3" w:rsidTr="008B52B8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Vesna Đurić, Ivan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84,00</w:t>
            </w:r>
          </w:p>
        </w:tc>
      </w:tr>
      <w:tr w:rsidR="000D66C6" w:rsidTr="008B52B8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C6" w:rsidRDefault="000D66C6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PIG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C6" w:rsidRPr="003B5ADF" w:rsidRDefault="000D66C6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POLITIKA I GOSPODARSTVO : udžbenik za srednje strukovne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C6" w:rsidRPr="003B5ADF" w:rsidRDefault="000D66C6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Đuro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Benić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Nataša Vulić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C6" w:rsidRPr="003B5ADF" w:rsidRDefault="000D66C6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C6" w:rsidRPr="003B5ADF" w:rsidRDefault="000D66C6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D07EE3" w:rsidTr="003B5ADF">
        <w:trPr>
          <w:trHeight w:val="91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7EE3" w:rsidRPr="001318BF" w:rsidRDefault="00D07EE3" w:rsidP="00F479A4">
            <w:pPr>
              <w:spacing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318BF">
              <w:rPr>
                <w:rFonts w:ascii="Arial Black" w:hAnsi="Arial Black"/>
                <w:b/>
                <w:sz w:val="20"/>
                <w:szCs w:val="20"/>
              </w:rPr>
              <w:t>izborni</w:t>
            </w:r>
          </w:p>
          <w:p w:rsidR="00D07EE3" w:rsidRDefault="00D07EE3" w:rsidP="00F479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A708D1"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u w:val="single"/>
              </w:rPr>
              <w:t>ODVAŽNI SVJEDOCI</w:t>
            </w: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: udžbenik vjeronauka za 2. razred srednje škole</w:t>
            </w:r>
            <w:bookmarkStart w:id="0" w:name="_GoBack"/>
            <w:bookmarkEnd w:id="0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Dušan Vuletić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Default="001318BF" w:rsidP="003B5ADF">
            <w:pPr>
              <w:spacing w:after="0"/>
              <w:rPr>
                <w:rFonts w:ascii="Times New Roman CE" w:hAnsi="Times New Roman CE" w:cs="Calibri"/>
                <w:color w:val="000000"/>
                <w:sz w:val="20"/>
                <w:szCs w:val="20"/>
              </w:rPr>
            </w:pPr>
            <w:r w:rsidRPr="00A708D1">
              <w:rPr>
                <w:rFonts w:ascii="Times New Roman CE" w:hAnsi="Times New Roman CE" w:cs="Calibri"/>
                <w:color w:val="000000"/>
                <w:sz w:val="20"/>
                <w:szCs w:val="20"/>
              </w:rPr>
              <w:t>SALESIANA</w:t>
            </w:r>
          </w:p>
          <w:p w:rsidR="00A708D1" w:rsidRPr="00A708D1" w:rsidRDefault="00A708D1" w:rsidP="003B5ADF">
            <w:pPr>
              <w:spacing w:after="0"/>
              <w:rPr>
                <w:rFonts w:ascii="Times New Roman CE" w:hAnsi="Times New Roman CE" w:cs="Calibri"/>
                <w:b/>
                <w:color w:val="FF0000"/>
                <w:sz w:val="20"/>
                <w:szCs w:val="20"/>
              </w:rPr>
            </w:pPr>
            <w:r w:rsidRPr="00A708D1">
              <w:rPr>
                <w:rFonts w:ascii="Times New Roman CE" w:hAnsi="Times New Roman CE" w:cs="Calibri"/>
                <w:b/>
                <w:color w:val="FF0000"/>
                <w:sz w:val="20"/>
                <w:szCs w:val="20"/>
              </w:rPr>
              <w:t>Novo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D07EE3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53,00</w:t>
            </w:r>
          </w:p>
        </w:tc>
      </w:tr>
      <w:tr w:rsidR="00D07EE3" w:rsidTr="003B5ADF">
        <w:trPr>
          <w:trHeight w:val="4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7EE3" w:rsidRDefault="00D07EE3" w:rsidP="00F47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ili: </w:t>
            </w:r>
            <w:r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JA, MI, ONI… : udžbenik etike za drugi razred gimnazije i strukovne škole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Bruno Ćurko, Dunja Marušić </w:t>
            </w:r>
            <w:proofErr w:type="spellStart"/>
            <w:r w:rsidRPr="003B5ADF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Brezetić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E3" w:rsidRPr="003B5ADF" w:rsidRDefault="001318BF" w:rsidP="003B5ADF">
            <w:pPr>
              <w:spacing w:after="0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3B5ADF">
              <w:rPr>
                <w:rFonts w:ascii="Times New Roman CE" w:hAnsi="Times New Roman CE"/>
                <w:color w:val="000000"/>
                <w:sz w:val="24"/>
                <w:szCs w:val="24"/>
              </w:rPr>
              <w:t>95</w:t>
            </w:r>
            <w:r w:rsidR="00D07EE3" w:rsidRPr="003B5ADF">
              <w:rPr>
                <w:rFonts w:ascii="Times New Roman CE" w:hAnsi="Times New Roman CE"/>
                <w:color w:val="000000"/>
                <w:sz w:val="24"/>
                <w:szCs w:val="24"/>
              </w:rPr>
              <w:t>,00</w:t>
            </w:r>
          </w:p>
        </w:tc>
      </w:tr>
    </w:tbl>
    <w:p w:rsidR="003771BF" w:rsidRDefault="003771BF"/>
    <w:sectPr w:rsidR="003771BF" w:rsidSect="00656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2"/>
    <w:rsid w:val="000D66C6"/>
    <w:rsid w:val="001318BF"/>
    <w:rsid w:val="003771BF"/>
    <w:rsid w:val="00393AF4"/>
    <w:rsid w:val="003B5ADF"/>
    <w:rsid w:val="004D2094"/>
    <w:rsid w:val="0064479E"/>
    <w:rsid w:val="00656052"/>
    <w:rsid w:val="00770D18"/>
    <w:rsid w:val="00887B49"/>
    <w:rsid w:val="008B52B8"/>
    <w:rsid w:val="009B3B02"/>
    <w:rsid w:val="00A708D1"/>
    <w:rsid w:val="00C154AC"/>
    <w:rsid w:val="00D07EE3"/>
    <w:rsid w:val="00DB4A2D"/>
    <w:rsid w:val="00EF1FEA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dcterms:created xsi:type="dcterms:W3CDTF">2017-06-27T09:02:00Z</dcterms:created>
  <dcterms:modified xsi:type="dcterms:W3CDTF">2017-06-27T09:02:00Z</dcterms:modified>
</cp:coreProperties>
</file>