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5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579"/>
        <w:gridCol w:w="6329"/>
        <w:gridCol w:w="3953"/>
        <w:gridCol w:w="1417"/>
        <w:gridCol w:w="1247"/>
      </w:tblGrid>
      <w:tr w:rsidR="00232168" w:rsidTr="00232168">
        <w:trPr>
          <w:trHeight w:val="1014"/>
        </w:trPr>
        <w:tc>
          <w:tcPr>
            <w:tcW w:w="1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32168" w:rsidRDefault="002321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Program : </w:t>
            </w:r>
            <w:r>
              <w:rPr>
                <w:b/>
                <w:sz w:val="36"/>
                <w:szCs w:val="36"/>
              </w:rPr>
              <w:t>UGOSTITELJSTVO</w:t>
            </w:r>
            <w:r>
              <w:rPr>
                <w:sz w:val="32"/>
                <w:szCs w:val="32"/>
              </w:rPr>
              <w:t xml:space="preserve"> – smjer: </w:t>
            </w:r>
            <w:r>
              <w:rPr>
                <w:b/>
                <w:color w:val="244061" w:themeColor="accent1" w:themeShade="80"/>
                <w:sz w:val="48"/>
                <w:szCs w:val="48"/>
              </w:rPr>
              <w:t>KUHAR   3. KU</w:t>
            </w:r>
          </w:p>
        </w:tc>
      </w:tr>
      <w:tr w:rsidR="00232168" w:rsidTr="00232168">
        <w:trPr>
          <w:trHeight w:val="8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32168" w:rsidRDefault="00232168">
            <w:pPr>
              <w:jc w:val="center"/>
              <w:rPr>
                <w:sz w:val="22"/>
                <w:szCs w:val="22"/>
              </w:rPr>
            </w:pPr>
            <w:r>
              <w:t>NAKLA-</w:t>
            </w:r>
          </w:p>
          <w:p w:rsidR="00232168" w:rsidRDefault="00232168">
            <w:pPr>
              <w:jc w:val="center"/>
              <w:rPr>
                <w:sz w:val="22"/>
                <w:szCs w:val="22"/>
              </w:rPr>
            </w:pPr>
            <w:r>
              <w:t>DNIK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32168" w:rsidRDefault="00232168">
            <w:pPr>
              <w:jc w:val="center"/>
              <w:rPr>
                <w:sz w:val="22"/>
                <w:szCs w:val="22"/>
              </w:rPr>
            </w:pPr>
            <w:r>
              <w:t>CIJENA IZ KATALOGA</w:t>
            </w:r>
          </w:p>
        </w:tc>
      </w:tr>
      <w:tr w:rsidR="00232168" w:rsidTr="00232168">
        <w:trPr>
          <w:trHeight w:val="69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ČITANKA 3 : udžbenik za 3. razred trogodišnjih strukovnih škola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Zbukvić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-Ožbolt, Snježana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103,00</w:t>
            </w:r>
          </w:p>
        </w:tc>
      </w:tr>
      <w:tr w:rsidR="00232168" w:rsidTr="00232168">
        <w:trPr>
          <w:trHeight w:val="51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68" w:rsidRDefault="002321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</w:t>
            </w:r>
          </w:p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Njemački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: GUTEN APPETIT 1 : njemački za 2. razred ugostiteljske škole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Nevenka Blažević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123,00</w:t>
            </w:r>
          </w:p>
        </w:tc>
      </w:tr>
      <w:tr w:rsidR="00232168" w:rsidTr="00232168">
        <w:trPr>
          <w:trHeight w:val="310"/>
        </w:trPr>
        <w:tc>
          <w:tcPr>
            <w:tcW w:w="1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2168" w:rsidRDefault="00232168">
            <w:pP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Engleski j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NEW HEADWAY FOURTH EDITION PRE-INTERMEDIATE STUDENT'S BOOK + RB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John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63,00</w:t>
            </w:r>
          </w:p>
        </w:tc>
      </w:tr>
      <w:tr w:rsidR="00232168" w:rsidTr="00232168">
        <w:trPr>
          <w:trHeight w:val="310"/>
        </w:trPr>
        <w:tc>
          <w:tcPr>
            <w:tcW w:w="1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101,00</w:t>
            </w:r>
          </w:p>
        </w:tc>
      </w:tr>
      <w:tr w:rsidR="00232168" w:rsidTr="00232168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68" w:rsidRDefault="002321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II</w:t>
            </w:r>
          </w:p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STIAMO INSIEME 3 : udžbenik talijanskog jezika za srednju školu : 3. godina učenja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Damiani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Einwalter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</w:pPr>
            <w:r>
              <w:t>ŠK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</w:tc>
      </w:tr>
      <w:tr w:rsidR="00232168" w:rsidTr="00232168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Politika i gospodarstvo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POLITIKA I GOSPODARSTVO : udžbenik za srednje strukovne škole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Đuro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Benić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Nataša Vulić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232168" w:rsidTr="00232168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Gospodarska Matematika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GOSPODARSKA MATEMATIKA 3 : udžbenik i zbirka zadataka za 3. razred srednje ugostiteljske škole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Vesna Erceg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HOREBA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90,00</w:t>
            </w:r>
          </w:p>
        </w:tc>
      </w:tr>
      <w:tr w:rsidR="00232168" w:rsidTr="00232168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32168" w:rsidRDefault="00232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Narrow" w:eastAsia="Calibri" w:hAnsi="ArialNarrow" w:cs="ArialNarrow"/>
                <w:b/>
                <w:lang w:eastAsia="en-US"/>
              </w:rPr>
              <w:t>POVIJEST HRVATSKE KULTURNE BAŠTINE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 xml:space="preserve">Kulturno povijesna baština, </w:t>
            </w:r>
            <w:proofErr w:type="spellStart"/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>udžb</w:t>
            </w:r>
            <w:proofErr w:type="spellEnd"/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 xml:space="preserve"> za 3. sred </w:t>
            </w:r>
            <w:proofErr w:type="spellStart"/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>ugost</w:t>
            </w:r>
            <w:proofErr w:type="spellEnd"/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>šk</w:t>
            </w:r>
            <w:proofErr w:type="spell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>Smić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>ŠK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b/>
                <w:color w:val="943634" w:themeColor="accent2" w:themeShade="BF"/>
                <w:sz w:val="24"/>
                <w:szCs w:val="24"/>
              </w:rPr>
              <w:t>86,00</w:t>
            </w:r>
          </w:p>
        </w:tc>
      </w:tr>
      <w:tr w:rsidR="00232168" w:rsidTr="00232168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KUHARSTVO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UGOSTITELJSKO KUHARSTVO 3 : udžbenik u trećem razredu ugostiteljsko-turističkih škola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Vedran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Habel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122,00</w:t>
            </w:r>
          </w:p>
        </w:tc>
      </w:tr>
      <w:tr w:rsidR="00232168" w:rsidTr="00232168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Poznavanje robe i prehrana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POZNAVANJE ROBE I PREHRANA 3 : udžbenik za treći i četvrti razred ugostiteljsko-turističke škole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Danko Matasović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68" w:rsidRDefault="0023216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119,00</w:t>
            </w:r>
          </w:p>
        </w:tc>
      </w:tr>
    </w:tbl>
    <w:p w:rsidR="00471988" w:rsidRDefault="00471988">
      <w:bookmarkStart w:id="0" w:name="_GoBack"/>
      <w:bookmarkEnd w:id="0"/>
    </w:p>
    <w:sectPr w:rsidR="00471988" w:rsidSect="00232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8C"/>
    <w:rsid w:val="00232168"/>
    <w:rsid w:val="00471988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68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68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2018-05-28T12:36:00Z</dcterms:created>
  <dcterms:modified xsi:type="dcterms:W3CDTF">2018-05-28T12:36:00Z</dcterms:modified>
</cp:coreProperties>
</file>