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39841" w14:textId="77777777" w:rsidR="00087046" w:rsidRPr="00DB0295" w:rsidRDefault="00087046" w:rsidP="0008704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0295">
        <w:rPr>
          <w:rFonts w:ascii="Arial" w:hAnsi="Arial" w:cs="Arial"/>
          <w:b/>
          <w:sz w:val="20"/>
          <w:szCs w:val="20"/>
          <w:u w:val="single"/>
        </w:rPr>
        <w:t xml:space="preserve">POPIS LEKTIRE ZA </w:t>
      </w:r>
      <w:r>
        <w:rPr>
          <w:rFonts w:ascii="Arial" w:hAnsi="Arial" w:cs="Arial"/>
          <w:b/>
          <w:sz w:val="20"/>
          <w:szCs w:val="20"/>
          <w:u w:val="single"/>
        </w:rPr>
        <w:t>TROGODIŠNJE</w:t>
      </w:r>
      <w:r w:rsidRPr="00DB0295">
        <w:rPr>
          <w:rFonts w:ascii="Arial" w:hAnsi="Arial" w:cs="Arial"/>
          <w:b/>
          <w:sz w:val="20"/>
          <w:szCs w:val="20"/>
          <w:u w:val="single"/>
        </w:rPr>
        <w:t xml:space="preserve"> STRUKOVNE PROGRAME</w:t>
      </w:r>
    </w:p>
    <w:p w14:paraId="1C94C723" w14:textId="77777777" w:rsidR="00087046" w:rsidRDefault="00087046" w:rsidP="000870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A8552C" w14:textId="77777777" w:rsidR="00087046" w:rsidRDefault="00087046" w:rsidP="0008704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ED82916" w14:textId="77777777" w:rsidR="00087046" w:rsidRDefault="00087046" w:rsidP="000870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046">
        <w:rPr>
          <w:rFonts w:ascii="Arial" w:hAnsi="Arial" w:cs="Arial"/>
          <w:b/>
          <w:sz w:val="20"/>
          <w:szCs w:val="20"/>
          <w:u w:val="single"/>
        </w:rPr>
        <w:t>Prvi razred</w:t>
      </w:r>
      <w:r w:rsidRPr="00087046">
        <w:rPr>
          <w:rFonts w:ascii="Arial" w:hAnsi="Arial" w:cs="Arial"/>
          <w:sz w:val="20"/>
          <w:szCs w:val="20"/>
        </w:rPr>
        <w:t xml:space="preserve"> </w:t>
      </w:r>
      <w:r w:rsidRPr="00087046">
        <w:rPr>
          <w:rFonts w:ascii="Arial" w:hAnsi="Arial" w:cs="Arial"/>
          <w:sz w:val="20"/>
          <w:szCs w:val="20"/>
        </w:rPr>
        <w:t>(1. ko/ku)</w:t>
      </w:r>
    </w:p>
    <w:p w14:paraId="25AD225C" w14:textId="77777777" w:rsidR="00087046" w:rsidRPr="00087046" w:rsidRDefault="00087046" w:rsidP="000870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0BF670" w14:textId="77777777" w:rsidR="00087046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 w:rsidRPr="000E0D14">
        <w:rPr>
          <w:color w:val="333333"/>
          <w:lang w:val="pl-PL"/>
        </w:rPr>
        <w:t xml:space="preserve">Ezop: </w:t>
      </w:r>
      <w:r w:rsidRPr="000E0D14">
        <w:rPr>
          <w:i/>
          <w:color w:val="333333"/>
          <w:lang w:val="pl-PL"/>
        </w:rPr>
        <w:t>Basne</w:t>
      </w:r>
      <w:r w:rsidRPr="000E0D14">
        <w:rPr>
          <w:color w:val="333333"/>
          <w:lang w:val="pl-PL"/>
        </w:rPr>
        <w:t xml:space="preserve"> (3 basne po izboru)</w:t>
      </w:r>
    </w:p>
    <w:p w14:paraId="2BFA30C8" w14:textId="77777777" w:rsidR="00087046" w:rsidRPr="000E0D14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 w:rsidRPr="000E0D14">
        <w:rPr>
          <w:color w:val="333333"/>
        </w:rPr>
        <w:t xml:space="preserve">George Orwell: </w:t>
      </w:r>
      <w:r w:rsidRPr="000E0D14">
        <w:rPr>
          <w:i/>
          <w:color w:val="333333"/>
        </w:rPr>
        <w:t>Životinjska</w:t>
      </w:r>
      <w:r w:rsidRPr="000E0D14">
        <w:rPr>
          <w:color w:val="333333"/>
        </w:rPr>
        <w:t xml:space="preserve"> </w:t>
      </w:r>
      <w:r w:rsidRPr="000E0D14">
        <w:rPr>
          <w:i/>
          <w:color w:val="333333"/>
        </w:rPr>
        <w:t>farma</w:t>
      </w:r>
    </w:p>
    <w:p w14:paraId="382E3981" w14:textId="77777777" w:rsidR="00087046" w:rsidRPr="00087046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 w:rsidRPr="00087046">
        <w:rPr>
          <w:color w:val="333333"/>
        </w:rPr>
        <w:t>IZBORNA LEKTIRA</w:t>
      </w:r>
    </w:p>
    <w:p w14:paraId="6060E353" w14:textId="77777777" w:rsidR="00087046" w:rsidRPr="000E0D14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 w:rsidRPr="000E0D14">
        <w:rPr>
          <w:color w:val="333333"/>
          <w:lang w:val="pl-PL"/>
        </w:rPr>
        <w:t xml:space="preserve">Slavko Kolar: </w:t>
      </w:r>
      <w:r w:rsidRPr="000E0D14">
        <w:rPr>
          <w:i/>
          <w:color w:val="333333"/>
          <w:lang w:val="pl-PL"/>
        </w:rPr>
        <w:t>Breza</w:t>
      </w:r>
    </w:p>
    <w:p w14:paraId="7FFDE2B5" w14:textId="77777777" w:rsidR="00087046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>
        <w:rPr>
          <w:color w:val="333333"/>
          <w:lang w:val="pl-PL"/>
        </w:rPr>
        <w:t xml:space="preserve">Sofoklo: </w:t>
      </w:r>
      <w:r w:rsidRPr="00087046">
        <w:rPr>
          <w:i/>
          <w:color w:val="333333"/>
          <w:lang w:val="pl-PL"/>
        </w:rPr>
        <w:t>Antigona</w:t>
      </w:r>
    </w:p>
    <w:p w14:paraId="49EF27C0" w14:textId="77777777" w:rsidR="00087046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 w:rsidRPr="000E0D14">
        <w:rPr>
          <w:color w:val="333333"/>
          <w:lang w:val="pl-PL"/>
        </w:rPr>
        <w:t xml:space="preserve">Boccaccio: </w:t>
      </w:r>
      <w:r w:rsidRPr="000E0D14">
        <w:rPr>
          <w:i/>
          <w:color w:val="333333"/>
          <w:lang w:val="pl-PL"/>
        </w:rPr>
        <w:t>Dekameron</w:t>
      </w:r>
      <w:r>
        <w:rPr>
          <w:color w:val="333333"/>
          <w:lang w:val="pl-PL"/>
        </w:rPr>
        <w:t xml:space="preserve"> (1. dan, 1. </w:t>
      </w:r>
      <w:r>
        <w:rPr>
          <w:color w:val="333333"/>
          <w:lang w:val="pl-PL"/>
        </w:rPr>
        <w:t>n</w:t>
      </w:r>
      <w:r>
        <w:rPr>
          <w:color w:val="333333"/>
          <w:lang w:val="pl-PL"/>
        </w:rPr>
        <w:t>ovela)</w:t>
      </w:r>
    </w:p>
    <w:p w14:paraId="76D4BD19" w14:textId="77777777" w:rsidR="00087046" w:rsidRPr="000E0D14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 w:rsidRPr="000E0D14">
        <w:rPr>
          <w:color w:val="333333"/>
          <w:lang w:val="pl-PL"/>
        </w:rPr>
        <w:t xml:space="preserve">Cervantes: </w:t>
      </w:r>
      <w:r w:rsidRPr="000E0D14">
        <w:rPr>
          <w:i/>
          <w:color w:val="333333"/>
          <w:lang w:val="pl-PL"/>
        </w:rPr>
        <w:t>Don</w:t>
      </w:r>
      <w:r w:rsidRPr="000E0D14">
        <w:rPr>
          <w:color w:val="333333"/>
          <w:lang w:val="pl-PL"/>
        </w:rPr>
        <w:t xml:space="preserve"> </w:t>
      </w:r>
      <w:r w:rsidRPr="000E0D14">
        <w:rPr>
          <w:i/>
          <w:color w:val="333333"/>
          <w:lang w:val="pl-PL"/>
        </w:rPr>
        <w:t>Quijote</w:t>
      </w:r>
      <w:r w:rsidRPr="000E0D14">
        <w:rPr>
          <w:color w:val="333333"/>
          <w:lang w:val="pl-PL"/>
        </w:rPr>
        <w:t xml:space="preserve"> (ulomak o vjetrenjačama)</w:t>
      </w:r>
      <w:r w:rsidRPr="000E0D14">
        <w:rPr>
          <w:color w:val="333333"/>
          <w:lang w:val="it-IT"/>
        </w:rPr>
        <w:t xml:space="preserve"> </w:t>
      </w:r>
    </w:p>
    <w:p w14:paraId="4C9FA443" w14:textId="47911204" w:rsidR="00087046" w:rsidRPr="001479A1" w:rsidRDefault="00087046" w:rsidP="00087046">
      <w:pPr>
        <w:pStyle w:val="ListParagraph"/>
        <w:numPr>
          <w:ilvl w:val="0"/>
          <w:numId w:val="7"/>
        </w:numPr>
        <w:spacing w:line="360" w:lineRule="auto"/>
        <w:rPr>
          <w:color w:val="333333"/>
          <w:lang w:val="pl-PL"/>
        </w:rPr>
      </w:pPr>
      <w:r>
        <w:rPr>
          <w:color w:val="333333"/>
          <w:lang w:val="it-IT"/>
        </w:rPr>
        <w:t>IZBORNA LEKTIRA</w:t>
      </w:r>
    </w:p>
    <w:p w14:paraId="236CEC5C" w14:textId="77777777" w:rsidR="001479A1" w:rsidRPr="001479A1" w:rsidRDefault="001479A1" w:rsidP="001479A1">
      <w:pPr>
        <w:pStyle w:val="ListParagraph"/>
        <w:spacing w:line="360" w:lineRule="auto"/>
        <w:rPr>
          <w:color w:val="333333"/>
          <w:lang w:val="pl-PL"/>
        </w:rPr>
      </w:pPr>
    </w:p>
    <w:p w14:paraId="236D83CB" w14:textId="2D51AE0E" w:rsidR="00087046" w:rsidRPr="003670C7" w:rsidRDefault="00087046" w:rsidP="00087046">
      <w:pPr>
        <w:rPr>
          <w:bCs/>
        </w:rPr>
      </w:pPr>
      <w:r w:rsidRPr="003670C7">
        <w:rPr>
          <w:b/>
          <w:bCs/>
          <w:u w:val="single"/>
        </w:rPr>
        <w:t>Drugi razred</w:t>
      </w:r>
      <w:r w:rsidRPr="000E0D14">
        <w:rPr>
          <w:b/>
          <w:bCs/>
        </w:rPr>
        <w:t xml:space="preserve"> </w:t>
      </w:r>
      <w:r w:rsidR="003670C7">
        <w:rPr>
          <w:bCs/>
        </w:rPr>
        <w:t>(2. ko/ku)</w:t>
      </w:r>
    </w:p>
    <w:p w14:paraId="4DE23CAD" w14:textId="1AB186A5" w:rsidR="003670C7" w:rsidRPr="003670C7" w:rsidRDefault="00087046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 w:rsidRPr="003670C7">
        <w:rPr>
          <w:bCs/>
        </w:rPr>
        <w:t xml:space="preserve">Ivan Gundulić: </w:t>
      </w:r>
      <w:r w:rsidR="003670C7" w:rsidRPr="003670C7">
        <w:rPr>
          <w:bCs/>
          <w:i/>
        </w:rPr>
        <w:t>Dubravka</w:t>
      </w:r>
      <w:r w:rsidRPr="003670C7">
        <w:rPr>
          <w:bCs/>
        </w:rPr>
        <w:t xml:space="preserve"> (Treći čin, Skazanje deveto – </w:t>
      </w:r>
      <w:r w:rsidRPr="003670C7">
        <w:rPr>
          <w:bCs/>
          <w:color w:val="FF0000"/>
          <w:u w:val="single"/>
        </w:rPr>
        <w:t>u čitankama</w:t>
      </w:r>
      <w:r w:rsidRPr="003670C7">
        <w:rPr>
          <w:bCs/>
        </w:rPr>
        <w:t xml:space="preserve">)  </w:t>
      </w:r>
    </w:p>
    <w:p w14:paraId="47417E79" w14:textId="77777777" w:rsidR="003670C7" w:rsidRPr="003670C7" w:rsidRDefault="00087046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 w:rsidRPr="003670C7">
        <w:rPr>
          <w:bCs/>
        </w:rPr>
        <w:t xml:space="preserve">Moliere: </w:t>
      </w:r>
      <w:r w:rsidR="003670C7" w:rsidRPr="003670C7">
        <w:rPr>
          <w:bCs/>
          <w:i/>
        </w:rPr>
        <w:t>Škrtac</w:t>
      </w:r>
    </w:p>
    <w:p w14:paraId="1048B952" w14:textId="77777777" w:rsidR="003670C7" w:rsidRPr="003670C7" w:rsidRDefault="00087046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 w:rsidRPr="003670C7">
        <w:rPr>
          <w:bCs/>
        </w:rPr>
        <w:t xml:space="preserve">IZB0RNA LEKTIRA </w:t>
      </w:r>
    </w:p>
    <w:p w14:paraId="29789D75" w14:textId="77777777" w:rsidR="003670C7" w:rsidRPr="003670C7" w:rsidRDefault="00087046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 w:rsidRPr="003670C7">
        <w:rPr>
          <w:bCs/>
        </w:rPr>
        <w:t xml:space="preserve">Ivan Mažuranić: </w:t>
      </w:r>
      <w:r w:rsidR="003670C7" w:rsidRPr="003670C7">
        <w:rPr>
          <w:bCs/>
          <w:i/>
        </w:rPr>
        <w:t>Smrt Smail-age Čengića</w:t>
      </w:r>
      <w:r w:rsidRPr="003670C7">
        <w:rPr>
          <w:bCs/>
        </w:rPr>
        <w:t xml:space="preserve"> (4. pjevanje, </w:t>
      </w:r>
      <w:r w:rsidRPr="003670C7">
        <w:rPr>
          <w:bCs/>
          <w:i/>
        </w:rPr>
        <w:t>Harač</w:t>
      </w:r>
      <w:r w:rsidRPr="003670C7">
        <w:rPr>
          <w:bCs/>
        </w:rPr>
        <w:t xml:space="preserve"> – </w:t>
      </w:r>
      <w:r w:rsidRPr="003670C7">
        <w:rPr>
          <w:bCs/>
          <w:color w:val="FF0000"/>
          <w:u w:val="single"/>
        </w:rPr>
        <w:t>u čitankama</w:t>
      </w:r>
      <w:r w:rsidRPr="003670C7">
        <w:rPr>
          <w:bCs/>
        </w:rPr>
        <w:t xml:space="preserve">) </w:t>
      </w:r>
    </w:p>
    <w:p w14:paraId="23C1470B" w14:textId="77777777" w:rsidR="003670C7" w:rsidRPr="003670C7" w:rsidRDefault="003670C7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>
        <w:rPr>
          <w:bCs/>
        </w:rPr>
        <w:t xml:space="preserve">August Šenoa: </w:t>
      </w:r>
      <w:r w:rsidRPr="003670C7">
        <w:rPr>
          <w:bCs/>
          <w:i/>
        </w:rPr>
        <w:t>Prijan Lovro</w:t>
      </w:r>
      <w:r w:rsidR="00087046" w:rsidRPr="003670C7">
        <w:rPr>
          <w:bCs/>
        </w:rPr>
        <w:t xml:space="preserve">  </w:t>
      </w:r>
    </w:p>
    <w:p w14:paraId="50729A28" w14:textId="77777777" w:rsidR="003670C7" w:rsidRPr="003670C7" w:rsidRDefault="00087046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 w:rsidRPr="003670C7">
        <w:rPr>
          <w:bCs/>
        </w:rPr>
        <w:t xml:space="preserve">Ksaver Šandor Gjalski: </w:t>
      </w:r>
      <w:r w:rsidR="003670C7" w:rsidRPr="003670C7">
        <w:rPr>
          <w:bCs/>
          <w:i/>
        </w:rPr>
        <w:t>Pod starim krovovima</w:t>
      </w:r>
      <w:r w:rsidRPr="003670C7">
        <w:rPr>
          <w:bCs/>
        </w:rPr>
        <w:t xml:space="preserve"> (2 pripovijetke po izboru)</w:t>
      </w:r>
    </w:p>
    <w:p w14:paraId="029E4EAE" w14:textId="77777777" w:rsidR="003670C7" w:rsidRPr="003670C7" w:rsidRDefault="003670C7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>
        <w:rPr>
          <w:bCs/>
        </w:rPr>
        <w:t xml:space="preserve">Josip Kozarac: </w:t>
      </w:r>
      <w:r w:rsidRPr="003670C7">
        <w:rPr>
          <w:bCs/>
          <w:i/>
        </w:rPr>
        <w:t>Tena</w:t>
      </w:r>
    </w:p>
    <w:p w14:paraId="61658BF5" w14:textId="0E3D1559" w:rsidR="00087046" w:rsidRPr="003670C7" w:rsidRDefault="00087046" w:rsidP="00087046">
      <w:pPr>
        <w:pStyle w:val="ListParagraph"/>
        <w:numPr>
          <w:ilvl w:val="0"/>
          <w:numId w:val="8"/>
        </w:numPr>
        <w:spacing w:line="360" w:lineRule="auto"/>
        <w:rPr>
          <w:color w:val="333333"/>
          <w:lang w:val="pl-PL"/>
        </w:rPr>
      </w:pPr>
      <w:r w:rsidRPr="003670C7">
        <w:rPr>
          <w:bCs/>
        </w:rPr>
        <w:t xml:space="preserve">IZBORNA LEKTIRA </w:t>
      </w:r>
    </w:p>
    <w:p w14:paraId="0FB70FEC" w14:textId="77777777" w:rsidR="00087046" w:rsidRDefault="00087046" w:rsidP="001D1C3B">
      <w:pPr>
        <w:spacing w:after="0" w:line="360" w:lineRule="auto"/>
        <w:rPr>
          <w:rFonts w:ascii="Calibri" w:hAnsi="Calibri"/>
          <w:lang w:val="es-ES"/>
        </w:rPr>
      </w:pPr>
    </w:p>
    <w:p w14:paraId="7CEA8302" w14:textId="37B3D129" w:rsidR="00087046" w:rsidRPr="001479A1" w:rsidRDefault="001479A1" w:rsidP="001D1C3B">
      <w:pPr>
        <w:rPr>
          <w:rFonts w:ascii="Calibri" w:hAnsi="Calibri"/>
          <w:b/>
        </w:rPr>
      </w:pPr>
      <w:r w:rsidRPr="001D1C3B">
        <w:rPr>
          <w:rFonts w:ascii="Calibri" w:hAnsi="Calibri"/>
          <w:b/>
          <w:u w:val="single"/>
        </w:rPr>
        <w:t>Treći razred</w:t>
      </w:r>
      <w:r w:rsidR="00087046" w:rsidRPr="001D1C3B">
        <w:rPr>
          <w:rFonts w:ascii="Calibri" w:hAnsi="Calibri"/>
          <w:b/>
          <w:u w:val="single"/>
        </w:rPr>
        <w:t xml:space="preserve"> </w:t>
      </w:r>
      <w:r w:rsidR="00087046" w:rsidRPr="001D1C3B">
        <w:rPr>
          <w:rFonts w:ascii="Calibri" w:hAnsi="Calibri"/>
        </w:rPr>
        <w:t>(3.</w:t>
      </w:r>
      <w:r w:rsidR="001D1C3B" w:rsidRPr="001D1C3B">
        <w:rPr>
          <w:rFonts w:ascii="Calibri" w:hAnsi="Calibri"/>
        </w:rPr>
        <w:t xml:space="preserve"> </w:t>
      </w:r>
      <w:r w:rsidR="00087046" w:rsidRPr="001D1C3B">
        <w:rPr>
          <w:rFonts w:ascii="Calibri" w:hAnsi="Calibri"/>
        </w:rPr>
        <w:t>ko/ku)</w:t>
      </w:r>
    </w:p>
    <w:p w14:paraId="54A4DF88" w14:textId="77777777" w:rsidR="00085E7A" w:rsidRPr="00085E7A" w:rsidRDefault="00087046" w:rsidP="001D1C3B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r w:rsidRPr="00085E7A">
        <w:t xml:space="preserve">Henrik Ibsen: </w:t>
      </w:r>
      <w:r w:rsidRPr="00085E7A">
        <w:rPr>
          <w:i/>
        </w:rPr>
        <w:t>Nora (Kuća lutaka)</w:t>
      </w:r>
    </w:p>
    <w:p w14:paraId="267EBD32" w14:textId="77777777" w:rsidR="00085E7A" w:rsidRPr="00085E7A" w:rsidRDefault="00085E7A" w:rsidP="001D1C3B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r w:rsidRPr="003670C7">
        <w:rPr>
          <w:bCs/>
        </w:rPr>
        <w:t xml:space="preserve">IZBORNA LEKTIRA </w:t>
      </w:r>
      <w:r>
        <w:rPr>
          <w:bCs/>
        </w:rPr>
        <w:t xml:space="preserve">– </w:t>
      </w:r>
      <w:r w:rsidR="00087046" w:rsidRPr="00085E7A">
        <w:t xml:space="preserve">Janko Leskovar: </w:t>
      </w:r>
      <w:r w:rsidR="00087046" w:rsidRPr="00085E7A">
        <w:rPr>
          <w:i/>
        </w:rPr>
        <w:t>Misao na vječnost</w:t>
      </w:r>
    </w:p>
    <w:p w14:paraId="5D41D2B5" w14:textId="77777777" w:rsidR="00085E7A" w:rsidRPr="00085E7A" w:rsidRDefault="00087046" w:rsidP="001D1C3B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r w:rsidRPr="00085E7A">
        <w:t xml:space="preserve">Dinko Šimunović: </w:t>
      </w:r>
      <w:r w:rsidRPr="00085E7A">
        <w:rPr>
          <w:i/>
        </w:rPr>
        <w:t>Duga</w:t>
      </w:r>
    </w:p>
    <w:p w14:paraId="0E218EE3" w14:textId="77777777" w:rsidR="00085E7A" w:rsidRPr="00085E7A" w:rsidRDefault="00087046" w:rsidP="001D1C3B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r w:rsidRPr="00085E7A">
        <w:t xml:space="preserve"> Eugene Ionesco: </w:t>
      </w:r>
      <w:r w:rsidRPr="00085E7A">
        <w:rPr>
          <w:i/>
        </w:rPr>
        <w:t>Stolice</w:t>
      </w:r>
    </w:p>
    <w:p w14:paraId="6ECD3563" w14:textId="77777777" w:rsidR="00085E7A" w:rsidRPr="00085E7A" w:rsidRDefault="00087046" w:rsidP="001D1C3B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r w:rsidRPr="00085E7A">
        <w:t xml:space="preserve">August Cesarec: </w:t>
      </w:r>
      <w:r w:rsidRPr="00085E7A">
        <w:rPr>
          <w:i/>
        </w:rPr>
        <w:t>Tonkina jedina ljubav</w:t>
      </w:r>
    </w:p>
    <w:p w14:paraId="581AE2D2" w14:textId="77777777" w:rsidR="00085E7A" w:rsidRPr="00085E7A" w:rsidRDefault="00087046" w:rsidP="001D1C3B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r w:rsidRPr="00085E7A">
        <w:t xml:space="preserve">Slavko Kolar: </w:t>
      </w:r>
      <w:r w:rsidRPr="00085E7A">
        <w:rPr>
          <w:i/>
        </w:rPr>
        <w:t>Mi smo za pravicu</w:t>
      </w:r>
    </w:p>
    <w:p w14:paraId="0AC68C65" w14:textId="77777777" w:rsidR="00085E7A" w:rsidRPr="00085E7A" w:rsidRDefault="00085E7A" w:rsidP="00085E7A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r>
        <w:t xml:space="preserve">IZBORNA LEKTIRA – </w:t>
      </w:r>
      <w:r w:rsidR="00087046" w:rsidRPr="00085E7A">
        <w:t xml:space="preserve">Ranko Marinković: </w:t>
      </w:r>
      <w:r w:rsidR="00087046" w:rsidRPr="00085E7A">
        <w:rPr>
          <w:i/>
        </w:rPr>
        <w:t>Ruke</w:t>
      </w:r>
      <w:r>
        <w:t xml:space="preserve"> (jedna novela po izboru)</w:t>
      </w:r>
      <w:r w:rsidR="00087046" w:rsidRPr="00085E7A">
        <w:t xml:space="preserve"> </w:t>
      </w:r>
    </w:p>
    <w:p w14:paraId="3EEFB570" w14:textId="7E04BD7A" w:rsidR="00D73DB7" w:rsidRPr="00085E7A" w:rsidRDefault="00087046" w:rsidP="00085E7A">
      <w:pPr>
        <w:pStyle w:val="ListParagraph"/>
        <w:numPr>
          <w:ilvl w:val="0"/>
          <w:numId w:val="9"/>
        </w:numPr>
        <w:spacing w:line="360" w:lineRule="auto"/>
        <w:rPr>
          <w:color w:val="333333"/>
          <w:lang w:val="pl-PL"/>
        </w:rPr>
      </w:pPr>
      <w:bookmarkStart w:id="0" w:name="_GoBack"/>
      <w:bookmarkEnd w:id="0"/>
      <w:r w:rsidRPr="00085E7A">
        <w:t xml:space="preserve">Pavao Pavličić: </w:t>
      </w:r>
      <w:r w:rsidRPr="00085E7A">
        <w:rPr>
          <w:i/>
        </w:rPr>
        <w:t>Dobri duh Zagreba</w:t>
      </w:r>
      <w:r w:rsidRPr="00085E7A">
        <w:t xml:space="preserve"> (jedna priča po izboru)</w:t>
      </w:r>
    </w:p>
    <w:sectPr w:rsidR="00D73DB7" w:rsidRPr="00085E7A" w:rsidSect="006919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7E6B"/>
    <w:multiLevelType w:val="hybridMultilevel"/>
    <w:tmpl w:val="4B16D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FC2"/>
    <w:multiLevelType w:val="hybridMultilevel"/>
    <w:tmpl w:val="BF663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210D"/>
    <w:multiLevelType w:val="hybridMultilevel"/>
    <w:tmpl w:val="DF323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30C9"/>
    <w:multiLevelType w:val="hybridMultilevel"/>
    <w:tmpl w:val="A24E1EFC"/>
    <w:lvl w:ilvl="0" w:tplc="EB5E098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612435E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4A0A4A6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FA729962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7C08804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7B26CBD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55E47A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AAD09C0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EE54B1B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57505145"/>
    <w:multiLevelType w:val="hybridMultilevel"/>
    <w:tmpl w:val="BF663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44310"/>
    <w:multiLevelType w:val="hybridMultilevel"/>
    <w:tmpl w:val="BF663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29CF"/>
    <w:multiLevelType w:val="hybridMultilevel"/>
    <w:tmpl w:val="550867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06C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E820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0E6D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E5B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C37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4C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EB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E0F4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3FD0984"/>
    <w:multiLevelType w:val="hybridMultilevel"/>
    <w:tmpl w:val="9328D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B0C65"/>
    <w:multiLevelType w:val="hybridMultilevel"/>
    <w:tmpl w:val="7A6AA024"/>
    <w:lvl w:ilvl="0" w:tplc="3676DE9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F8E33E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2D40EA4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04B6395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B20B70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A91E78A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C43E2BE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B88F830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DB01408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46"/>
    <w:rsid w:val="00085E7A"/>
    <w:rsid w:val="00087046"/>
    <w:rsid w:val="001479A1"/>
    <w:rsid w:val="001D1C3B"/>
    <w:rsid w:val="003670C7"/>
    <w:rsid w:val="0069197F"/>
    <w:rsid w:val="00B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46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046"/>
    <w:pPr>
      <w:spacing w:after="200" w:line="276" w:lineRule="auto"/>
    </w:pPr>
    <w:rPr>
      <w:rFonts w:eastAsiaTheme="minorEastAsia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70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Macintosh Word</Application>
  <DocSecurity>0</DocSecurity>
  <Lines>7</Lines>
  <Paragraphs>1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2017-07-11T10:02:00Z</dcterms:created>
  <dcterms:modified xsi:type="dcterms:W3CDTF">2017-07-11T10:10:00Z</dcterms:modified>
</cp:coreProperties>
</file>