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51"/>
        <w:gridCol w:w="6378"/>
        <w:gridCol w:w="2958"/>
        <w:gridCol w:w="1440"/>
        <w:gridCol w:w="1260"/>
      </w:tblGrid>
      <w:tr w:rsidR="00C644B4" w:rsidRPr="00637493" w:rsidTr="00CD391C">
        <w:trPr>
          <w:trHeight w:val="564"/>
        </w:trPr>
        <w:tc>
          <w:tcPr>
            <w:tcW w:w="1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C644B4" w:rsidP="00C644B4">
            <w:pPr>
              <w:jc w:val="center"/>
              <w:rPr>
                <w:b/>
                <w:sz w:val="40"/>
                <w:szCs w:val="40"/>
              </w:rPr>
            </w:pPr>
            <w:r w:rsidRPr="00637493">
              <w:rPr>
                <w:b/>
                <w:sz w:val="40"/>
                <w:szCs w:val="40"/>
              </w:rPr>
              <w:t>Program:  zdravstvo      DENTALNI</w:t>
            </w:r>
            <w:r w:rsidRPr="00637493">
              <w:rPr>
                <w:b/>
                <w:color w:val="0000FF"/>
                <w:sz w:val="40"/>
                <w:szCs w:val="40"/>
              </w:rPr>
              <w:t xml:space="preserve"> TEHNIČAR</w:t>
            </w:r>
            <w:r w:rsidRPr="00637493">
              <w:rPr>
                <w:b/>
                <w:sz w:val="40"/>
                <w:szCs w:val="40"/>
              </w:rPr>
              <w:t xml:space="preserve"> /KA     razred: </w:t>
            </w:r>
            <w:r>
              <w:rPr>
                <w:b/>
                <w:sz w:val="40"/>
                <w:szCs w:val="40"/>
              </w:rPr>
              <w:t>2</w:t>
            </w:r>
            <w:r w:rsidRPr="00637493">
              <w:rPr>
                <w:b/>
                <w:color w:val="0000FF"/>
                <w:sz w:val="40"/>
                <w:szCs w:val="40"/>
              </w:rPr>
              <w:t>. z</w:t>
            </w:r>
          </w:p>
        </w:tc>
      </w:tr>
      <w:tr w:rsidR="00C644B4" w:rsidRPr="00637493" w:rsidTr="00406D25">
        <w:trPr>
          <w:trHeight w:val="7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C644B4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C644B4" w:rsidP="00CD02D2">
            <w:pPr>
              <w:jc w:val="center"/>
              <w:rPr>
                <w:b/>
                <w:sz w:val="16"/>
                <w:szCs w:val="16"/>
              </w:rPr>
            </w:pPr>
            <w:r w:rsidRPr="00637493">
              <w:rPr>
                <w:b/>
                <w:sz w:val="16"/>
                <w:szCs w:val="16"/>
              </w:rPr>
              <w:t>ŠIFRA</w:t>
            </w:r>
          </w:p>
          <w:p w:rsidR="00C644B4" w:rsidRPr="00637493" w:rsidRDefault="00C644B4" w:rsidP="00CD02D2">
            <w:pPr>
              <w:jc w:val="center"/>
              <w:rPr>
                <w:sz w:val="20"/>
                <w:szCs w:val="20"/>
              </w:rPr>
            </w:pPr>
            <w:r w:rsidRPr="00637493">
              <w:rPr>
                <w:b/>
                <w:sz w:val="16"/>
                <w:szCs w:val="16"/>
              </w:rPr>
              <w:t>KOMPLETA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C644B4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t xml:space="preserve">NAZIV UDŽBENIKA – </w:t>
            </w:r>
            <w:r w:rsidRPr="00637493">
              <w:t>vrsta izdanja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C644B4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t>AUTOR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C644B4" w:rsidP="00CD02D2">
            <w:pPr>
              <w:jc w:val="center"/>
            </w:pPr>
            <w:r w:rsidRPr="00637493">
              <w:t>NAKLA-</w:t>
            </w:r>
          </w:p>
          <w:p w:rsidR="00C644B4" w:rsidRPr="00637493" w:rsidRDefault="00C644B4" w:rsidP="00CD02D2">
            <w:pPr>
              <w:jc w:val="center"/>
            </w:pPr>
            <w:r w:rsidRPr="00637493">
              <w:t>DNIK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C644B4" w:rsidP="00CD02D2">
            <w:pPr>
              <w:jc w:val="center"/>
              <w:rPr>
                <w:sz w:val="20"/>
                <w:szCs w:val="20"/>
              </w:rPr>
            </w:pPr>
            <w:r w:rsidRPr="00637493">
              <w:t xml:space="preserve">CIJENA </w:t>
            </w:r>
            <w:r w:rsidRPr="00637493">
              <w:rPr>
                <w:sz w:val="20"/>
                <w:szCs w:val="20"/>
              </w:rPr>
              <w:t xml:space="preserve">IZ </w:t>
            </w:r>
            <w:r w:rsidRPr="00637493">
              <w:rPr>
                <w:sz w:val="18"/>
                <w:szCs w:val="18"/>
              </w:rPr>
              <w:t>KATALOGA 2010./2011</w:t>
            </w:r>
          </w:p>
        </w:tc>
      </w:tr>
      <w:tr w:rsidR="00C644B4" w:rsidRPr="00637493" w:rsidTr="00406D25">
        <w:trPr>
          <w:trHeight w:val="81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C644B4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t>Hrvatski jezik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1C61ED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3454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1C61ED" w:rsidRDefault="001C61ED" w:rsidP="001C61ED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1C61ED">
              <w:rPr>
                <w:rFonts w:ascii="Times New Roman CE" w:hAnsi="Times New Roman CE" w:cs="Arial"/>
                <w:sz w:val="24"/>
                <w:szCs w:val="24"/>
              </w:rPr>
              <w:t>ČITANKA 2 : čitanka u drugom razredu četverogodišnje srednje strukovne škole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1C61ED" w:rsidRDefault="001C61ED" w:rsidP="00F366D2">
            <w:pPr>
              <w:spacing w:line="240" w:lineRule="auto"/>
              <w:rPr>
                <w:rFonts w:ascii="Times New Roman CE" w:hAnsi="Times New Roman CE" w:cs="Arial"/>
                <w:sz w:val="24"/>
                <w:szCs w:val="24"/>
              </w:rPr>
            </w:pPr>
            <w:r w:rsidRPr="001C61ED">
              <w:rPr>
                <w:rFonts w:ascii="Times New Roman CE" w:hAnsi="Times New Roman CE" w:cs="Arial"/>
                <w:sz w:val="24"/>
                <w:szCs w:val="24"/>
              </w:rPr>
              <w:t xml:space="preserve">Marina </w:t>
            </w:r>
            <w:proofErr w:type="spellStart"/>
            <w:r w:rsidRPr="001C61ED">
              <w:rPr>
                <w:rFonts w:ascii="Times New Roman CE" w:hAnsi="Times New Roman CE" w:cs="Arial"/>
                <w:sz w:val="24"/>
                <w:szCs w:val="24"/>
              </w:rPr>
              <w:t>Čubrić</w:t>
            </w:r>
            <w:proofErr w:type="spellEnd"/>
            <w:r w:rsidRPr="001C61ED">
              <w:rPr>
                <w:rFonts w:ascii="Times New Roman CE" w:hAnsi="Times New Roman CE" w:cs="Arial"/>
                <w:sz w:val="24"/>
                <w:szCs w:val="24"/>
              </w:rPr>
              <w:t xml:space="preserve">, Davorka </w:t>
            </w:r>
            <w:proofErr w:type="spellStart"/>
            <w:r w:rsidRPr="001C61ED">
              <w:rPr>
                <w:rFonts w:ascii="Times New Roman CE" w:hAnsi="Times New Roman CE" w:cs="Arial"/>
                <w:sz w:val="24"/>
                <w:szCs w:val="24"/>
              </w:rPr>
              <w:t>Horvatek</w:t>
            </w:r>
            <w:proofErr w:type="spellEnd"/>
            <w:r w:rsidRPr="001C61ED">
              <w:rPr>
                <w:rFonts w:ascii="Times New Roman CE" w:hAnsi="Times New Roman CE" w:cs="Arial"/>
                <w:sz w:val="24"/>
                <w:szCs w:val="24"/>
              </w:rPr>
              <w:t>-Modrić, Ruža Križan-Sirovica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1C61ED" w:rsidRDefault="00C644B4" w:rsidP="001C61ED">
            <w:pPr>
              <w:rPr>
                <w:rFonts w:ascii="Times New Roman CE" w:hAnsi="Times New Roman CE"/>
                <w:sz w:val="24"/>
                <w:szCs w:val="24"/>
              </w:rPr>
            </w:pPr>
            <w:r w:rsidRPr="001C61ED">
              <w:rPr>
                <w:rFonts w:ascii="Times New Roman CE" w:hAnsi="Times New Roman CE"/>
                <w:sz w:val="24"/>
                <w:szCs w:val="24"/>
              </w:rPr>
              <w:t>ŠK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1C61ED" w:rsidRDefault="001C61ED" w:rsidP="001C61ED">
            <w:pPr>
              <w:rPr>
                <w:rFonts w:ascii="Times New Roman CE" w:hAnsi="Times New Roman CE"/>
                <w:color w:val="000000"/>
                <w:sz w:val="24"/>
                <w:szCs w:val="24"/>
              </w:rPr>
            </w:pPr>
            <w:r w:rsidRPr="001C61ED">
              <w:rPr>
                <w:rFonts w:ascii="Times New Roman CE" w:hAnsi="Times New Roman CE"/>
                <w:color w:val="000000"/>
                <w:sz w:val="24"/>
                <w:szCs w:val="24"/>
              </w:rPr>
              <w:t>10</w:t>
            </w:r>
            <w:r w:rsidR="00C644B4" w:rsidRPr="001C61ED">
              <w:rPr>
                <w:rFonts w:ascii="Times New Roman CE" w:hAnsi="Times New Roman CE"/>
                <w:color w:val="000000"/>
                <w:sz w:val="24"/>
                <w:szCs w:val="24"/>
              </w:rPr>
              <w:t>3,00</w:t>
            </w:r>
          </w:p>
        </w:tc>
      </w:tr>
      <w:tr w:rsidR="00C644B4" w:rsidRPr="00637493" w:rsidTr="00406D25">
        <w:trPr>
          <w:trHeight w:val="71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C644B4" w:rsidP="00CD02D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637493" w:rsidRDefault="001C61ED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1C61ED" w:rsidRDefault="00AD4A38" w:rsidP="001C61ED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AD4A38">
              <w:rPr>
                <w:rFonts w:ascii="Times New Roman CE" w:hAnsi="Times New Roman CE" w:cs="Arial"/>
                <w:sz w:val="24"/>
                <w:szCs w:val="24"/>
              </w:rPr>
              <w:t>HRVATSKI JEZIK (BUKI) : udžbenik iz hrvatskoga jezika za drugi razred četverogodišnjih strukovnih škola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1C61ED" w:rsidRDefault="001C61ED" w:rsidP="001C61ED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1C61ED">
              <w:rPr>
                <w:rFonts w:ascii="Times New Roman CE" w:hAnsi="Times New Roman CE" w:cs="Arial"/>
                <w:sz w:val="24"/>
                <w:szCs w:val="24"/>
              </w:rPr>
              <w:t xml:space="preserve">Snježana </w:t>
            </w:r>
            <w:proofErr w:type="spellStart"/>
            <w:r w:rsidRPr="001C61ED">
              <w:rPr>
                <w:rFonts w:ascii="Times New Roman CE" w:hAnsi="Times New Roman CE" w:cs="Arial"/>
                <w:sz w:val="24"/>
                <w:szCs w:val="24"/>
              </w:rPr>
              <w:t>Zrinjan</w:t>
            </w:r>
            <w:proofErr w:type="spellEnd"/>
            <w:r w:rsidRPr="001C61ED">
              <w:rPr>
                <w:rFonts w:ascii="Times New Roman CE" w:hAnsi="Times New Roman CE" w:cs="Arial"/>
                <w:sz w:val="24"/>
                <w:szCs w:val="24"/>
              </w:rPr>
              <w:t xml:space="preserve">, Nataša </w:t>
            </w:r>
            <w:proofErr w:type="spellStart"/>
            <w:r w:rsidRPr="001C61ED">
              <w:rPr>
                <w:rFonts w:ascii="Times New Roman CE" w:hAnsi="Times New Roman CE" w:cs="Arial"/>
                <w:sz w:val="24"/>
                <w:szCs w:val="24"/>
              </w:rPr>
              <w:t>Sajko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1C61ED" w:rsidRDefault="00C644B4" w:rsidP="001C61ED">
            <w:pPr>
              <w:rPr>
                <w:rFonts w:ascii="Times New Roman CE" w:hAnsi="Times New Roman CE"/>
                <w:sz w:val="24"/>
                <w:szCs w:val="24"/>
              </w:rPr>
            </w:pPr>
            <w:r w:rsidRPr="001C61ED">
              <w:rPr>
                <w:rFonts w:ascii="Times New Roman CE" w:hAnsi="Times New Roman CE"/>
                <w:sz w:val="24"/>
                <w:szCs w:val="24"/>
              </w:rPr>
              <w:t>Alfa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B4" w:rsidRPr="001C61ED" w:rsidRDefault="001C61ED" w:rsidP="001C61ED">
            <w:pPr>
              <w:rPr>
                <w:rFonts w:ascii="Times New Roman CE" w:hAnsi="Times New Roman CE"/>
                <w:color w:val="000000"/>
                <w:sz w:val="24"/>
                <w:szCs w:val="24"/>
              </w:rPr>
            </w:pPr>
            <w:r w:rsidRPr="001C61ED">
              <w:rPr>
                <w:rFonts w:ascii="Times New Roman CE" w:hAnsi="Times New Roman CE"/>
                <w:sz w:val="24"/>
                <w:szCs w:val="24"/>
              </w:rPr>
              <w:t>110,00</w:t>
            </w:r>
          </w:p>
        </w:tc>
      </w:tr>
      <w:tr w:rsidR="001C61ED" w:rsidRPr="00637493" w:rsidTr="00406D25">
        <w:trPr>
          <w:trHeight w:val="199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t xml:space="preserve">Engleski jezik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1C61ED" w:rsidRDefault="001C61ED">
            <w:pPr>
              <w:rPr>
                <w:rFonts w:ascii="Times New Roman CE" w:hAnsi="Times New Roman CE" w:cs="Arial"/>
              </w:rPr>
            </w:pPr>
            <w:r w:rsidRPr="001C61ED">
              <w:rPr>
                <w:rFonts w:ascii="Times New Roman CE" w:hAnsi="Times New Roman CE" w:cs="Arial"/>
              </w:rPr>
              <w:t xml:space="preserve">CHOICES INTERMEDIATE : </w:t>
            </w:r>
            <w:r w:rsidRPr="003F086F">
              <w:rPr>
                <w:rFonts w:ascii="Times New Roman CE" w:hAnsi="Times New Roman CE" w:cs="Arial"/>
                <w:sz w:val="20"/>
                <w:szCs w:val="20"/>
              </w:rPr>
              <w:t>udžbenik engleskog jezika za  1. i 2. razred gimnazija, prvi strani jezik</w:t>
            </w:r>
            <w:r w:rsidRPr="001C61ED">
              <w:rPr>
                <w:rFonts w:ascii="Times New Roman CE" w:hAnsi="Times New Roman CE" w:cs="Arial"/>
              </w:rPr>
              <w:t xml:space="preserve">; 1. i 2. razred ili 2. i 3. razred četverogodišnjih strukovnih škola, prvi strani jezik; 2. i 3. ili 3. razred trogodišnjih strukovnih škola , prvi strani jezik; 1. i 2. razred medicinskih škola, prvi strani jezik. </w:t>
            </w:r>
            <w:r w:rsidRPr="00406D25">
              <w:rPr>
                <w:rFonts w:ascii="Times New Roman CE" w:hAnsi="Times New Roman CE" w:cs="Arial"/>
                <w:sz w:val="20"/>
                <w:szCs w:val="20"/>
              </w:rPr>
              <w:t>Za  3. i 4. razred gimnazija, drugi strani jezik i 3. i 4. razred četverogodišnjih strukovnih škola, drugi strani jezik.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1C61ED" w:rsidRDefault="001C61ED">
            <w:pPr>
              <w:rPr>
                <w:rFonts w:ascii="Times New Roman CE" w:hAnsi="Times New Roman CE" w:cs="Arial"/>
                <w:sz w:val="24"/>
                <w:szCs w:val="24"/>
              </w:rPr>
            </w:pPr>
            <w:proofErr w:type="spellStart"/>
            <w:r w:rsidRPr="001C61ED">
              <w:rPr>
                <w:rFonts w:ascii="Times New Roman CE" w:hAnsi="Times New Roman CE" w:cs="Arial"/>
                <w:sz w:val="24"/>
                <w:szCs w:val="24"/>
              </w:rPr>
              <w:t>Michael</w:t>
            </w:r>
            <w:proofErr w:type="spellEnd"/>
            <w:r w:rsidRPr="001C61ED">
              <w:rPr>
                <w:rFonts w:ascii="Times New Roman CE" w:hAnsi="Times New Roman CE" w:cs="Arial"/>
                <w:sz w:val="24"/>
                <w:szCs w:val="24"/>
              </w:rPr>
              <w:t xml:space="preserve"> </w:t>
            </w:r>
            <w:proofErr w:type="spellStart"/>
            <w:r w:rsidRPr="001C61ED">
              <w:rPr>
                <w:rFonts w:ascii="Times New Roman CE" w:hAnsi="Times New Roman CE" w:cs="Arial"/>
                <w:sz w:val="24"/>
                <w:szCs w:val="24"/>
              </w:rPr>
              <w:t>Harris</w:t>
            </w:r>
            <w:proofErr w:type="spellEnd"/>
            <w:r w:rsidRPr="001C61ED">
              <w:rPr>
                <w:rFonts w:ascii="Times New Roman CE" w:hAnsi="Times New Roman CE" w:cs="Arial"/>
                <w:sz w:val="24"/>
                <w:szCs w:val="24"/>
              </w:rPr>
              <w:t xml:space="preserve">, </w:t>
            </w:r>
            <w:proofErr w:type="spellStart"/>
            <w:r w:rsidRPr="001C61ED">
              <w:rPr>
                <w:rFonts w:ascii="Times New Roman CE" w:hAnsi="Times New Roman CE" w:cs="Arial"/>
                <w:sz w:val="24"/>
                <w:szCs w:val="24"/>
              </w:rPr>
              <w:t>Anna</w:t>
            </w:r>
            <w:proofErr w:type="spellEnd"/>
            <w:r w:rsidRPr="001C61ED">
              <w:rPr>
                <w:rFonts w:ascii="Times New Roman CE" w:hAnsi="Times New Roman CE" w:cs="Arial"/>
                <w:sz w:val="24"/>
                <w:szCs w:val="24"/>
              </w:rPr>
              <w:t xml:space="preserve"> </w:t>
            </w:r>
            <w:proofErr w:type="spellStart"/>
            <w:r w:rsidRPr="001C61ED">
              <w:rPr>
                <w:rFonts w:ascii="Times New Roman CE" w:hAnsi="Times New Roman CE" w:cs="Arial"/>
                <w:sz w:val="24"/>
                <w:szCs w:val="24"/>
              </w:rPr>
              <w:t>Sikorzynska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jc w:val="center"/>
            </w:pPr>
            <w:r>
              <w:t>Naklada Ljevak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jc w:val="center"/>
            </w:pPr>
            <w:r>
              <w:t>95,00</w:t>
            </w:r>
          </w:p>
        </w:tc>
      </w:tr>
      <w:tr w:rsidR="001C61ED" w:rsidRPr="00637493" w:rsidTr="00406D25">
        <w:trPr>
          <w:trHeight w:val="215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1C61ED" w:rsidRDefault="001C61ED">
            <w:pPr>
              <w:rPr>
                <w:rFonts w:ascii="Times New Roman CE" w:hAnsi="Times New Roman CE" w:cs="Arial"/>
              </w:rPr>
            </w:pPr>
            <w:r w:rsidRPr="001C61ED">
              <w:rPr>
                <w:rFonts w:ascii="Times New Roman CE" w:hAnsi="Times New Roman CE" w:cs="Arial"/>
              </w:rPr>
              <w:t xml:space="preserve">CHOICES INTERMEDIATE : </w:t>
            </w:r>
            <w:r w:rsidRPr="003F086F">
              <w:rPr>
                <w:rFonts w:ascii="Times New Roman CE" w:hAnsi="Times New Roman CE" w:cs="Arial"/>
                <w:sz w:val="20"/>
                <w:szCs w:val="20"/>
              </w:rPr>
              <w:t>radna bilježnica engleskog jezika za  1. i 2. razred gimnazija, prvi strani jezik;</w:t>
            </w:r>
            <w:r w:rsidRPr="001C61ED">
              <w:rPr>
                <w:rFonts w:ascii="Times New Roman CE" w:hAnsi="Times New Roman CE" w:cs="Arial"/>
              </w:rPr>
              <w:t xml:space="preserve"> 1. i 2. razred ili 2. i 3. razred četverogodišnjih strukovnih škola, prvi strani jezik; 2. i 3. ili 3. razred trogodišnjih strukovnih škola , prvi strani jezik; 1. i 2. razred medicinskih škola, prvi strani jezik. </w:t>
            </w:r>
            <w:r w:rsidRPr="00406D25">
              <w:rPr>
                <w:rFonts w:ascii="Times New Roman CE" w:hAnsi="Times New Roman CE" w:cs="Arial"/>
                <w:sz w:val="20"/>
                <w:szCs w:val="20"/>
              </w:rPr>
              <w:t>Za  3. i 4. razred gimnazija, drugi strani jezik i 3. i 4. razred četverogodišnjih strukovnih škola, drugi strani jezik.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1C61ED" w:rsidRDefault="001C61ED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1C61ED">
              <w:rPr>
                <w:rFonts w:ascii="Times New Roman CE" w:hAnsi="Times New Roman CE" w:cs="Arial"/>
                <w:sz w:val="24"/>
                <w:szCs w:val="24"/>
              </w:rPr>
              <w:t xml:space="preserve">Rod </w:t>
            </w:r>
            <w:proofErr w:type="spellStart"/>
            <w:r w:rsidRPr="001C61ED">
              <w:rPr>
                <w:rFonts w:ascii="Times New Roman CE" w:hAnsi="Times New Roman CE" w:cs="Arial"/>
                <w:sz w:val="24"/>
                <w:szCs w:val="24"/>
              </w:rPr>
              <w:t>Fricker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jc w:val="center"/>
            </w:pPr>
            <w:r>
              <w:t>65,00</w:t>
            </w:r>
          </w:p>
        </w:tc>
      </w:tr>
      <w:tr w:rsidR="00F366D2" w:rsidRPr="00637493" w:rsidTr="00406D25">
        <w:trPr>
          <w:trHeight w:val="16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637493" w:rsidRDefault="00F366D2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t xml:space="preserve">Njemački jezik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637493" w:rsidRDefault="00F366D2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1C61ED" w:rsidRDefault="00F366D2">
            <w:pPr>
              <w:rPr>
                <w:rFonts w:ascii="Times New Roman CE" w:hAnsi="Times New Roman CE" w:cs="Arial"/>
              </w:rPr>
            </w:pPr>
            <w:r w:rsidRPr="001C61ED">
              <w:rPr>
                <w:rFonts w:ascii="Times New Roman CE" w:hAnsi="Times New Roman CE" w:cs="Arial"/>
              </w:rPr>
              <w:t>DIREKT NEU 2 : udžbenik i radna bilježnica u jednom svesku za 2. razred gimnazija i strukovnih škola, za početno (2. godina učenja) kao i za napredno učenje (7. godina učenja) sa audio CD-om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1C61ED" w:rsidRDefault="00F366D2">
            <w:pPr>
              <w:rPr>
                <w:rFonts w:ascii="Times New Roman CE" w:hAnsi="Times New Roman CE" w:cs="Arial"/>
              </w:rPr>
            </w:pPr>
            <w:proofErr w:type="spellStart"/>
            <w:r w:rsidRPr="001C61ED">
              <w:rPr>
                <w:rFonts w:ascii="Times New Roman CE" w:hAnsi="Times New Roman CE" w:cs="Arial"/>
              </w:rPr>
              <w:t>Giorgio</w:t>
            </w:r>
            <w:proofErr w:type="spellEnd"/>
            <w:r w:rsidRPr="001C61ED">
              <w:rPr>
                <w:rFonts w:ascii="Times New Roman CE" w:hAnsi="Times New Roman CE" w:cs="Arial"/>
              </w:rPr>
              <w:t xml:space="preserve"> </w:t>
            </w:r>
            <w:proofErr w:type="spellStart"/>
            <w:r w:rsidRPr="001C61ED">
              <w:rPr>
                <w:rFonts w:ascii="Times New Roman CE" w:hAnsi="Times New Roman CE" w:cs="Arial"/>
              </w:rPr>
              <w:t>Motta</w:t>
            </w:r>
            <w:proofErr w:type="spellEnd"/>
            <w:r w:rsidRPr="001C61ED">
              <w:rPr>
                <w:rFonts w:ascii="Times New Roman CE" w:hAnsi="Times New Roman CE" w:cs="Arial"/>
              </w:rPr>
              <w:t xml:space="preserve">, </w:t>
            </w:r>
            <w:proofErr w:type="spellStart"/>
            <w:r w:rsidRPr="001C61ED">
              <w:rPr>
                <w:rFonts w:ascii="Times New Roman CE" w:hAnsi="Times New Roman CE" w:cs="Arial"/>
              </w:rPr>
              <w:t>Beata</w:t>
            </w:r>
            <w:proofErr w:type="spellEnd"/>
            <w:r w:rsidRPr="001C61ED">
              <w:rPr>
                <w:rFonts w:ascii="Times New Roman CE" w:hAnsi="Times New Roman CE" w:cs="Arial"/>
              </w:rPr>
              <w:t xml:space="preserve"> </w:t>
            </w:r>
            <w:proofErr w:type="spellStart"/>
            <w:r w:rsidRPr="001C61ED">
              <w:rPr>
                <w:rFonts w:ascii="Times New Roman CE" w:hAnsi="Times New Roman CE" w:cs="Arial"/>
              </w:rPr>
              <w:t>Ćwikowska</w:t>
            </w:r>
            <w:proofErr w:type="spellEnd"/>
            <w:r w:rsidRPr="001C61ED">
              <w:rPr>
                <w:rFonts w:ascii="Times New Roman CE" w:hAnsi="Times New Roman CE" w:cs="Arial"/>
              </w:rPr>
              <w:t xml:space="preserve">, Olga </w:t>
            </w:r>
            <w:proofErr w:type="spellStart"/>
            <w:r w:rsidRPr="001C61ED">
              <w:rPr>
                <w:rFonts w:ascii="Times New Roman CE" w:hAnsi="Times New Roman CE" w:cs="Arial"/>
              </w:rPr>
              <w:t>Vomáčková</w:t>
            </w:r>
            <w:proofErr w:type="spellEnd"/>
            <w:r w:rsidRPr="001C61ED">
              <w:rPr>
                <w:rFonts w:ascii="Times New Roman CE" w:hAnsi="Times New Roman CE" w:cs="Arial"/>
              </w:rPr>
              <w:t xml:space="preserve">, </w:t>
            </w:r>
            <w:proofErr w:type="spellStart"/>
            <w:r w:rsidRPr="001C61ED">
              <w:rPr>
                <w:rFonts w:ascii="Times New Roman CE" w:hAnsi="Times New Roman CE" w:cs="Arial"/>
              </w:rPr>
              <w:t>Tomáš</w:t>
            </w:r>
            <w:proofErr w:type="spellEnd"/>
            <w:r w:rsidRPr="001C61ED">
              <w:rPr>
                <w:rFonts w:ascii="Times New Roman CE" w:hAnsi="Times New Roman CE" w:cs="Arial"/>
              </w:rPr>
              <w:t xml:space="preserve"> </w:t>
            </w:r>
            <w:proofErr w:type="spellStart"/>
            <w:r w:rsidRPr="001C61ED">
              <w:rPr>
                <w:rFonts w:ascii="Times New Roman CE" w:hAnsi="Times New Roman CE" w:cs="Arial"/>
              </w:rPr>
              <w:t>Černý</w:t>
            </w:r>
            <w:proofErr w:type="spellEnd"/>
            <w:r w:rsidRPr="001C61ED">
              <w:rPr>
                <w:rFonts w:ascii="Times New Roman CE" w:hAnsi="Times New Roman CE" w:cs="Arial"/>
              </w:rPr>
              <w:t>; suradnica u preradi: Blaženka Abramović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1C61ED" w:rsidRDefault="00F366D2" w:rsidP="00CD02D2">
            <w:pPr>
              <w:jc w:val="center"/>
              <w:rPr>
                <w:rFonts w:ascii="Times New Roman CE" w:hAnsi="Times New Roman CE" w:cs="Arial"/>
              </w:rPr>
            </w:pPr>
            <w:proofErr w:type="spellStart"/>
            <w:r w:rsidRPr="001C61ED">
              <w:rPr>
                <w:rFonts w:ascii="Times New Roman CE" w:hAnsi="Times New Roman CE" w:cs="Arial"/>
              </w:rPr>
              <w:t>Klett</w:t>
            </w:r>
            <w:proofErr w:type="spellEnd"/>
            <w:r w:rsidRPr="001C61ED">
              <w:rPr>
                <w:rFonts w:ascii="Times New Roman CE" w:hAnsi="Times New Roman CE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6D2" w:rsidRPr="001C61ED" w:rsidRDefault="00F366D2">
            <w:pPr>
              <w:jc w:val="center"/>
              <w:rPr>
                <w:rFonts w:ascii="Times New Roman CE" w:hAnsi="Times New Roman CE" w:cs="Arial"/>
              </w:rPr>
            </w:pPr>
            <w:r w:rsidRPr="001C61ED">
              <w:rPr>
                <w:rFonts w:ascii="Times New Roman CE" w:hAnsi="Times New Roman CE" w:cs="Arial"/>
              </w:rPr>
              <w:t>129,00</w:t>
            </w:r>
          </w:p>
        </w:tc>
      </w:tr>
      <w:tr w:rsidR="001C61ED" w:rsidRPr="00637493" w:rsidTr="00406D25">
        <w:trPr>
          <w:trHeight w:val="4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F366D2" w:rsidP="00F366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Kemija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F366D2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F366D2" w:rsidRDefault="00F366D2" w:rsidP="00F366D2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F366D2">
              <w:rPr>
                <w:rFonts w:ascii="Times New Roman CE" w:hAnsi="Times New Roman CE" w:cs="Arial"/>
                <w:sz w:val="24"/>
                <w:szCs w:val="24"/>
              </w:rPr>
              <w:t xml:space="preserve">ORGANSKA KEMIJA : udžbenik za zdravstvene i kemijske </w:t>
            </w:r>
            <w:r w:rsidRPr="00F366D2">
              <w:rPr>
                <w:rFonts w:ascii="Times New Roman CE" w:hAnsi="Times New Roman CE" w:cs="Arial"/>
                <w:sz w:val="24"/>
                <w:szCs w:val="24"/>
              </w:rPr>
              <w:lastRenderedPageBreak/>
              <w:t>škole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F366D2" w:rsidRDefault="00F366D2" w:rsidP="00F366D2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F366D2">
              <w:rPr>
                <w:rFonts w:ascii="Times New Roman CE" w:hAnsi="Times New Roman CE" w:cs="Arial"/>
                <w:sz w:val="24"/>
                <w:szCs w:val="24"/>
              </w:rPr>
              <w:lastRenderedPageBreak/>
              <w:t xml:space="preserve">Helena Čičak, Blanka </w:t>
            </w:r>
            <w:r w:rsidRPr="00F366D2">
              <w:rPr>
                <w:rFonts w:ascii="Times New Roman CE" w:hAnsi="Times New Roman CE" w:cs="Arial"/>
                <w:sz w:val="24"/>
                <w:szCs w:val="24"/>
              </w:rPr>
              <w:lastRenderedPageBreak/>
              <w:t>Sever, Dubravka Stričević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F366D2" w:rsidRDefault="00F366D2" w:rsidP="00F366D2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F366D2">
              <w:rPr>
                <w:rFonts w:ascii="Times New Roman CE" w:hAnsi="Times New Roman CE" w:cs="Arial"/>
                <w:sz w:val="24"/>
                <w:szCs w:val="24"/>
              </w:rPr>
              <w:lastRenderedPageBreak/>
              <w:t xml:space="preserve">Profil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F366D2" w:rsidRDefault="00F366D2" w:rsidP="00F366D2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F366D2">
              <w:rPr>
                <w:rFonts w:ascii="Times New Roman CE" w:hAnsi="Times New Roman CE" w:cs="Arial"/>
                <w:sz w:val="24"/>
                <w:szCs w:val="24"/>
              </w:rPr>
              <w:t>99,00</w:t>
            </w:r>
          </w:p>
        </w:tc>
      </w:tr>
      <w:tr w:rsidR="001C61ED" w:rsidRPr="00637493" w:rsidTr="00406D25">
        <w:trPr>
          <w:trHeight w:val="5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lastRenderedPageBreak/>
              <w:t>Matematika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F366D2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5D4853" w:rsidRDefault="00F366D2" w:rsidP="005D4853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5D4853">
              <w:rPr>
                <w:rFonts w:ascii="Times New Roman CE" w:hAnsi="Times New Roman CE" w:cs="Arial"/>
                <w:sz w:val="24"/>
                <w:szCs w:val="24"/>
              </w:rPr>
              <w:t>MATEMATIKA 2 : udžbenik i zbirka zadataka za 2. razred trogodišnjih strukovnih škola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5D4853" w:rsidRDefault="00F366D2" w:rsidP="005D4853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5D4853">
              <w:rPr>
                <w:rFonts w:ascii="Times New Roman CE" w:hAnsi="Times New Roman CE" w:cs="Arial"/>
                <w:sz w:val="24"/>
                <w:szCs w:val="24"/>
              </w:rPr>
              <w:t xml:space="preserve">Sanja </w:t>
            </w:r>
            <w:proofErr w:type="spellStart"/>
            <w:r w:rsidRPr="005D4853">
              <w:rPr>
                <w:rFonts w:ascii="Times New Roman CE" w:hAnsi="Times New Roman CE" w:cs="Arial"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5D4853" w:rsidRDefault="00F366D2" w:rsidP="005D4853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5D4853">
              <w:rPr>
                <w:rFonts w:ascii="Times New Roman CE" w:hAnsi="Times New Roman CE" w:cs="Arial"/>
                <w:sz w:val="24"/>
                <w:szCs w:val="24"/>
              </w:rPr>
              <w:t xml:space="preserve">Element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5D4853" w:rsidRDefault="00F366D2" w:rsidP="005D4853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5D4853">
              <w:rPr>
                <w:rFonts w:ascii="Times New Roman CE" w:hAnsi="Times New Roman CE" w:cs="Arial"/>
                <w:sz w:val="24"/>
                <w:szCs w:val="24"/>
              </w:rPr>
              <w:t>111,00</w:t>
            </w:r>
          </w:p>
        </w:tc>
      </w:tr>
      <w:tr w:rsidR="001C61ED" w:rsidRPr="00383FBB" w:rsidTr="00406D25">
        <w:trPr>
          <w:trHeight w:val="4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1C61ED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t>Fizika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5D4853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383FBB" w:rsidRDefault="005D4853" w:rsidP="00383FBB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>FIZIKA 2 : udžbenik za 2. razred srednjih škola s dvogodišnjim programom fizike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383FBB" w:rsidRDefault="005D4853" w:rsidP="00383FBB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 xml:space="preserve">Tatjana </w:t>
            </w:r>
            <w:proofErr w:type="spellStart"/>
            <w:r w:rsidRPr="00383FBB">
              <w:rPr>
                <w:rFonts w:ascii="Times New Roman CE" w:hAnsi="Times New Roman CE" w:cs="Arial"/>
                <w:sz w:val="24"/>
                <w:szCs w:val="24"/>
              </w:rPr>
              <w:t>Roginić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383FBB" w:rsidRDefault="005D4853" w:rsidP="00383FBB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>ŠK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383FBB" w:rsidRDefault="005D4853" w:rsidP="00383FBB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>107,00</w:t>
            </w:r>
          </w:p>
        </w:tc>
      </w:tr>
      <w:tr w:rsidR="001C61ED" w:rsidRPr="00637493" w:rsidTr="00406D25">
        <w:trPr>
          <w:trHeight w:val="10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3F086F" w:rsidRDefault="00CD391C" w:rsidP="00CD391C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3F086F">
              <w:rPr>
                <w:rFonts w:ascii="Times New Roman CE" w:hAnsi="Times New Roman CE"/>
                <w:b/>
                <w:sz w:val="24"/>
                <w:szCs w:val="24"/>
              </w:rPr>
              <w:t xml:space="preserve">Stomatološka anatomija s </w:t>
            </w:r>
            <w:proofErr w:type="spellStart"/>
            <w:r w:rsidRPr="003F086F">
              <w:rPr>
                <w:rFonts w:ascii="Times New Roman CE" w:hAnsi="Times New Roman CE"/>
                <w:b/>
                <w:sz w:val="24"/>
                <w:szCs w:val="24"/>
              </w:rPr>
              <w:t>gnatologijom</w:t>
            </w:r>
            <w:proofErr w:type="spellEnd"/>
            <w:r w:rsidRPr="003F086F">
              <w:rPr>
                <w:rFonts w:ascii="Times New Roman CE" w:hAnsi="Times New Roman C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CD391C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3F086F" w:rsidRDefault="00CD391C" w:rsidP="003F086F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F086F">
              <w:rPr>
                <w:rFonts w:ascii="Times New Roman CE" w:hAnsi="Times New Roman CE" w:cs="Arial"/>
                <w:sz w:val="24"/>
                <w:szCs w:val="24"/>
              </w:rPr>
              <w:t>STOMATOLOŠKA ANATOMIJA S GNATOLOGIJOM : udžbenik za 2. razred zdravstvenih škola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CD391C" w:rsidP="00CD02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Branka Rešetar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CD391C" w:rsidP="00CD02D2">
            <w:pPr>
              <w:jc w:val="center"/>
            </w:pPr>
            <w:r>
              <w:t>GMTK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ED" w:rsidRPr="00637493" w:rsidRDefault="00CD391C" w:rsidP="00CD02D2">
            <w:pPr>
              <w:jc w:val="center"/>
              <w:rPr>
                <w:b/>
              </w:rPr>
            </w:pPr>
            <w:r>
              <w:rPr>
                <w:b/>
              </w:rPr>
              <w:t>150,00</w:t>
            </w:r>
          </w:p>
        </w:tc>
      </w:tr>
      <w:tr w:rsidR="00CD391C" w:rsidRPr="00637493" w:rsidTr="00406D25">
        <w:trPr>
          <w:trHeight w:val="10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1C" w:rsidRPr="003F086F" w:rsidRDefault="00CD391C" w:rsidP="00CD391C">
            <w:pPr>
              <w:jc w:val="center"/>
              <w:rPr>
                <w:rFonts w:ascii="Times New Roman CE" w:hAnsi="Times New Roman CE"/>
                <w:b/>
                <w:sz w:val="24"/>
                <w:szCs w:val="24"/>
              </w:rPr>
            </w:pPr>
            <w:r w:rsidRPr="003F086F">
              <w:rPr>
                <w:rFonts w:ascii="Times New Roman CE" w:hAnsi="Times New Roman CE"/>
                <w:b/>
                <w:sz w:val="24"/>
                <w:szCs w:val="24"/>
              </w:rPr>
              <w:t>Laboratorijska fiksna protetika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1C" w:rsidRDefault="00CD391C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1C" w:rsidRPr="003F086F" w:rsidRDefault="00CD391C" w:rsidP="003F086F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F086F">
              <w:rPr>
                <w:rFonts w:ascii="Times New Roman CE" w:hAnsi="Times New Roman CE" w:cs="Arial"/>
                <w:sz w:val="24"/>
                <w:szCs w:val="24"/>
              </w:rPr>
              <w:t>LABORATORIJSKA FIKSNA PROTETIKA : udžbenik za 2. i 3. razred zdravstvenih škola : program zubotehničara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1C" w:rsidRPr="00CD391C" w:rsidRDefault="00CD391C" w:rsidP="00CD391C">
            <w:pPr>
              <w:jc w:val="center"/>
              <w:rPr>
                <w:color w:val="000000"/>
                <w:sz w:val="20"/>
                <w:szCs w:val="20"/>
              </w:rPr>
            </w:pPr>
            <w:r w:rsidRPr="00CD391C">
              <w:rPr>
                <w:color w:val="000000"/>
                <w:sz w:val="20"/>
                <w:szCs w:val="20"/>
              </w:rPr>
              <w:t>Nena Tomić-</w:t>
            </w:r>
            <w:proofErr w:type="spellStart"/>
            <w:r w:rsidRPr="00CD391C">
              <w:rPr>
                <w:color w:val="000000"/>
                <w:sz w:val="20"/>
                <w:szCs w:val="20"/>
              </w:rPr>
              <w:t>Solar</w:t>
            </w:r>
            <w:proofErr w:type="spellEnd"/>
          </w:p>
          <w:p w:rsidR="00CD391C" w:rsidRDefault="00CD391C" w:rsidP="00CD02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1C" w:rsidRDefault="00CD391C" w:rsidP="00CD02D2">
            <w:pPr>
              <w:jc w:val="center"/>
            </w:pPr>
            <w:r>
              <w:t>MN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1C" w:rsidRDefault="00CD391C" w:rsidP="00CD02D2">
            <w:pPr>
              <w:jc w:val="center"/>
              <w:rPr>
                <w:b/>
              </w:rPr>
            </w:pPr>
            <w:r>
              <w:rPr>
                <w:b/>
              </w:rPr>
              <w:t>108,00</w:t>
            </w:r>
          </w:p>
        </w:tc>
      </w:tr>
      <w:tr w:rsidR="00406D25" w:rsidRPr="00383FBB" w:rsidTr="00406D25">
        <w:trPr>
          <w:trHeight w:val="62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D25" w:rsidRPr="00637493" w:rsidRDefault="00406D25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t>Biologija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D25" w:rsidRPr="00637493" w:rsidRDefault="00406D25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3518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D25" w:rsidRPr="00406D25" w:rsidRDefault="00406D25" w:rsidP="00871C0A">
            <w:pPr>
              <w:spacing w:line="240" w:lineRule="auto"/>
              <w:rPr>
                <w:rFonts w:ascii="Times New Roman CE" w:hAnsi="Times New Roman CE" w:cs="Arial"/>
              </w:rPr>
            </w:pPr>
            <w:r w:rsidRPr="00406D25">
              <w:rPr>
                <w:rFonts w:ascii="Times New Roman CE" w:hAnsi="Times New Roman CE" w:cs="Arial"/>
              </w:rPr>
              <w:t>EKOLOGIJA : udžbenik biologije u četvrtom razredu gimnazije i srednje strukovne škole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D25" w:rsidRDefault="00406D25" w:rsidP="00406D25">
            <w:pPr>
              <w:rPr>
                <w:rFonts w:ascii="Times New Roman CE" w:hAnsi="Times New Roman CE" w:cs="Arial"/>
              </w:rPr>
            </w:pPr>
            <w:r w:rsidRPr="00406D25">
              <w:rPr>
                <w:rFonts w:ascii="Times New Roman CE" w:hAnsi="Times New Roman CE" w:cs="Arial"/>
              </w:rPr>
              <w:t xml:space="preserve">Milan Meštrov, Draganović </w:t>
            </w:r>
            <w:proofErr w:type="spellStart"/>
            <w:r w:rsidRPr="00406D25">
              <w:rPr>
                <w:rFonts w:ascii="Times New Roman CE" w:hAnsi="Times New Roman CE" w:cs="Arial"/>
              </w:rPr>
              <w:t>Zrnka</w:t>
            </w:r>
            <w:proofErr w:type="spellEnd"/>
          </w:p>
          <w:p w:rsidR="00406D25" w:rsidRPr="00406D25" w:rsidRDefault="00406D25" w:rsidP="00406D25">
            <w:pPr>
              <w:rPr>
                <w:rFonts w:ascii="Times New Roman CE" w:hAnsi="Times New Roman CE" w:cs="Arial"/>
              </w:rPr>
            </w:pPr>
          </w:p>
          <w:p w:rsidR="00406D25" w:rsidRPr="00406D25" w:rsidRDefault="00406D25" w:rsidP="00871C0A">
            <w:pPr>
              <w:rPr>
                <w:rFonts w:ascii="Times New Roman CE" w:hAnsi="Times New Roman CE" w:cs="Arial"/>
              </w:rPr>
            </w:pPr>
            <w:r w:rsidRPr="00406D25">
              <w:rPr>
                <w:rFonts w:ascii="Times New Roman CE" w:hAnsi="Times New Roman CE" w:cs="Arial"/>
              </w:rPr>
              <w:t xml:space="preserve">Mišo </w:t>
            </w:r>
            <w:proofErr w:type="spellStart"/>
            <w:r w:rsidRPr="00406D25">
              <w:rPr>
                <w:rFonts w:ascii="Times New Roman CE" w:hAnsi="Times New Roman CE" w:cs="Arial"/>
              </w:rPr>
              <w:t>Rašan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D25" w:rsidRPr="00383FBB" w:rsidRDefault="00406D25" w:rsidP="00CD02D2">
            <w:pPr>
              <w:jc w:val="center"/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>ŠK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D25" w:rsidRPr="00383FBB" w:rsidRDefault="00406D25" w:rsidP="00CD02D2">
            <w:pPr>
              <w:jc w:val="center"/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>69,00</w:t>
            </w:r>
          </w:p>
        </w:tc>
      </w:tr>
      <w:tr w:rsidR="00406D25" w:rsidRPr="00383FBB" w:rsidTr="00406D25">
        <w:trPr>
          <w:trHeight w:val="59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D25" w:rsidRPr="00637493" w:rsidRDefault="00406D25" w:rsidP="00CD0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D25" w:rsidRDefault="00406D25" w:rsidP="00CD0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D25" w:rsidRPr="00406D25" w:rsidRDefault="00406D25">
            <w:pPr>
              <w:rPr>
                <w:rFonts w:ascii="Times New Roman CE" w:hAnsi="Times New Roman CE" w:cs="Arial"/>
              </w:rPr>
            </w:pP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D25" w:rsidRPr="00406D25" w:rsidRDefault="00406D25" w:rsidP="00871C0A">
            <w:pPr>
              <w:rPr>
                <w:rFonts w:ascii="Times New Roman CE" w:hAnsi="Times New Roman CE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D25" w:rsidRPr="00383FBB" w:rsidRDefault="00406D25" w:rsidP="00CD02D2">
            <w:pPr>
              <w:jc w:val="center"/>
              <w:rPr>
                <w:rFonts w:ascii="Times New Roman CE" w:hAnsi="Times New Roman CE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D25" w:rsidRPr="00383FBB" w:rsidRDefault="00406D25" w:rsidP="00CD02D2">
            <w:pPr>
              <w:jc w:val="center"/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>49,00</w:t>
            </w:r>
          </w:p>
        </w:tc>
      </w:tr>
      <w:tr w:rsidR="00406D25" w:rsidRPr="00383FBB" w:rsidTr="00FB335A">
        <w:trPr>
          <w:trHeight w:val="733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25" w:rsidRPr="00637493" w:rsidRDefault="00406D25" w:rsidP="00CD0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25" w:rsidRDefault="00406D25" w:rsidP="00CD02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25" w:rsidRPr="00406D25" w:rsidRDefault="00406D25" w:rsidP="00871C0A">
            <w:pPr>
              <w:spacing w:line="240" w:lineRule="auto"/>
              <w:rPr>
                <w:rFonts w:ascii="Times New Roman CE" w:hAnsi="Times New Roman CE" w:cs="Arial"/>
              </w:rPr>
            </w:pPr>
            <w:r w:rsidRPr="00406D25">
              <w:rPr>
                <w:rFonts w:ascii="Times New Roman CE" w:hAnsi="Times New Roman CE" w:cs="Arial"/>
              </w:rPr>
              <w:t>EKOLOGIJA : radna bilježnica za biologiju u četvrtom razredu gimnazije i srednje strukovne škole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25" w:rsidRPr="00406D25" w:rsidRDefault="00406D25" w:rsidP="00871C0A">
            <w:pPr>
              <w:rPr>
                <w:rFonts w:ascii="Times New Roman CE" w:hAnsi="Times New Roman CE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25" w:rsidRPr="00383FBB" w:rsidRDefault="00406D25" w:rsidP="00CD02D2">
            <w:pPr>
              <w:jc w:val="center"/>
              <w:rPr>
                <w:rFonts w:ascii="Times New Roman CE" w:hAnsi="Times New Roman CE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D25" w:rsidRPr="00383FBB" w:rsidRDefault="00406D25" w:rsidP="00CD02D2">
            <w:pPr>
              <w:jc w:val="center"/>
              <w:rPr>
                <w:rFonts w:ascii="Times New Roman CE" w:hAnsi="Times New Roman CE" w:cs="Arial"/>
                <w:sz w:val="24"/>
                <w:szCs w:val="24"/>
              </w:rPr>
            </w:pPr>
          </w:p>
        </w:tc>
      </w:tr>
      <w:tr w:rsidR="005D4853" w:rsidRPr="00637493" w:rsidTr="00406D25">
        <w:trPr>
          <w:trHeight w:val="8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637493" w:rsidRDefault="005D4853" w:rsidP="00CD02D2">
            <w:pPr>
              <w:jc w:val="center"/>
              <w:rPr>
                <w:b/>
                <w:sz w:val="28"/>
                <w:szCs w:val="28"/>
              </w:rPr>
            </w:pPr>
            <w:r w:rsidRPr="00637493">
              <w:rPr>
                <w:b/>
                <w:sz w:val="28"/>
                <w:szCs w:val="28"/>
              </w:rPr>
              <w:t>Povijest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637493" w:rsidRDefault="00383FBB" w:rsidP="00CD02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83FBB" w:rsidRDefault="00383FBB" w:rsidP="00383FBB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>HRVATSKA I SVIJET : od sredine XVIII. do kraja XX. stoljeća : udžbenik povijesti za drugi razred srednjih strukovnih škola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83FBB" w:rsidRDefault="00383FBB" w:rsidP="00383FBB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 xml:space="preserve">Vesna Đurić, Ivan </w:t>
            </w:r>
            <w:proofErr w:type="spellStart"/>
            <w:r w:rsidRPr="00383FBB">
              <w:rPr>
                <w:rFonts w:ascii="Times New Roman CE" w:hAnsi="Times New Roman CE" w:cs="Arial"/>
                <w:sz w:val="24"/>
                <w:szCs w:val="24"/>
              </w:rPr>
              <w:t>Peklić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83FBB" w:rsidRDefault="00383FBB" w:rsidP="00383FBB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>Profil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83FBB" w:rsidRDefault="00383FBB" w:rsidP="00383FBB">
            <w:pPr>
              <w:rPr>
                <w:rFonts w:ascii="Times New Roman CE" w:hAnsi="Times New Roman CE" w:cs="Arial"/>
                <w:sz w:val="24"/>
                <w:szCs w:val="24"/>
              </w:rPr>
            </w:pPr>
            <w:r w:rsidRPr="00383FBB">
              <w:rPr>
                <w:rFonts w:ascii="Times New Roman CE" w:hAnsi="Times New Roman CE" w:cs="Arial"/>
                <w:sz w:val="24"/>
                <w:szCs w:val="24"/>
              </w:rPr>
              <w:t>84,00</w:t>
            </w:r>
          </w:p>
        </w:tc>
      </w:tr>
      <w:tr w:rsidR="005D4853" w:rsidRPr="00637493" w:rsidTr="00406D25">
        <w:trPr>
          <w:trHeight w:val="4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5D4853" w:rsidP="00CD02D2">
            <w:pPr>
              <w:jc w:val="center"/>
              <w:rPr>
                <w:rFonts w:ascii="Times New Roman CE" w:hAnsi="Times New Roman CE"/>
                <w:b/>
              </w:rPr>
            </w:pPr>
            <w:r w:rsidRPr="003F086F">
              <w:rPr>
                <w:rFonts w:ascii="Times New Roman CE" w:hAnsi="Times New Roman CE"/>
                <w:b/>
              </w:rPr>
              <w:t>Anatomija i fiziologija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CD02D2">
            <w:pPr>
              <w:jc w:val="center"/>
              <w:rPr>
                <w:rFonts w:ascii="Times New Roman CE" w:hAnsi="Times New Roman CE"/>
                <w:b/>
              </w:rPr>
            </w:pPr>
            <w:r w:rsidRPr="003F086F">
              <w:rPr>
                <w:rFonts w:ascii="Times New Roman CE" w:hAnsi="Times New Roman CE"/>
                <w:b/>
              </w:rPr>
              <w:t>1282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FBB" w:rsidRPr="003F086F" w:rsidRDefault="00383FBB" w:rsidP="003F086F">
            <w:pPr>
              <w:rPr>
                <w:rFonts w:ascii="Times New Roman CE" w:hAnsi="Times New Roman CE" w:cs="Arial"/>
              </w:rPr>
            </w:pPr>
            <w:r w:rsidRPr="003F086F">
              <w:rPr>
                <w:rFonts w:ascii="Times New Roman CE" w:hAnsi="Times New Roman CE" w:cs="Arial"/>
              </w:rPr>
              <w:t>ANATOMIJA I FIZIOLOGIJA : udžbenik za 1. i 3. razred srednje medicinske škole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F086F">
            <w:pPr>
              <w:rPr>
                <w:rFonts w:ascii="Times New Roman CE" w:hAnsi="Times New Roman CE" w:cs="Arial"/>
              </w:rPr>
            </w:pPr>
            <w:r w:rsidRPr="003F086F">
              <w:rPr>
                <w:rFonts w:ascii="Times New Roman CE" w:hAnsi="Times New Roman CE" w:cs="Arial"/>
              </w:rPr>
              <w:t xml:space="preserve">Igor </w:t>
            </w:r>
            <w:proofErr w:type="spellStart"/>
            <w:r w:rsidRPr="003F086F">
              <w:rPr>
                <w:rFonts w:ascii="Times New Roman CE" w:hAnsi="Times New Roman CE" w:cs="Arial"/>
              </w:rPr>
              <w:t>Andreis</w:t>
            </w:r>
            <w:proofErr w:type="spellEnd"/>
            <w:r w:rsidRPr="003F086F">
              <w:rPr>
                <w:rFonts w:ascii="Times New Roman CE" w:hAnsi="Times New Roman CE" w:cs="Arial"/>
              </w:rPr>
              <w:t xml:space="preserve">, Dubravko </w:t>
            </w:r>
            <w:proofErr w:type="spellStart"/>
            <w:r w:rsidRPr="003F086F">
              <w:rPr>
                <w:rFonts w:ascii="Times New Roman CE" w:hAnsi="Times New Roman CE" w:cs="Arial"/>
              </w:rPr>
              <w:t>Jalšovec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F086F">
            <w:pPr>
              <w:rPr>
                <w:rFonts w:ascii="Times New Roman CE" w:hAnsi="Times New Roman CE" w:cs="Arial"/>
              </w:rPr>
            </w:pPr>
            <w:r w:rsidRPr="003F086F">
              <w:rPr>
                <w:rFonts w:ascii="Times New Roman CE" w:hAnsi="Times New Roman CE" w:cs="Arial"/>
              </w:rPr>
              <w:t>ŠK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F086F">
            <w:pPr>
              <w:rPr>
                <w:rFonts w:ascii="Times New Roman CE" w:hAnsi="Times New Roman CE" w:cs="Arial"/>
              </w:rPr>
            </w:pPr>
            <w:r w:rsidRPr="003F086F">
              <w:rPr>
                <w:rFonts w:ascii="Times New Roman CE" w:hAnsi="Times New Roman CE" w:cs="Arial"/>
              </w:rPr>
              <w:t>105,00</w:t>
            </w:r>
          </w:p>
        </w:tc>
      </w:tr>
      <w:tr w:rsidR="005D4853" w:rsidRPr="003F086F" w:rsidTr="00406D25">
        <w:trPr>
          <w:trHeight w:val="47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5D4853" w:rsidP="00CD02D2">
            <w:pPr>
              <w:jc w:val="center"/>
              <w:rPr>
                <w:rFonts w:ascii="Times New Roman CE" w:hAnsi="Times New Roman CE" w:cs="Aparajita"/>
                <w:i/>
                <w:sz w:val="24"/>
                <w:szCs w:val="24"/>
              </w:rPr>
            </w:pPr>
            <w:r w:rsidRPr="003F086F">
              <w:rPr>
                <w:rFonts w:ascii="Times New Roman CE" w:hAnsi="Times New Roman CE" w:cs="Aparajita"/>
                <w:i/>
                <w:sz w:val="24"/>
                <w:szCs w:val="24"/>
              </w:rPr>
              <w:t>Vjeronauk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CD02D2">
            <w:pPr>
              <w:jc w:val="center"/>
              <w:rPr>
                <w:rFonts w:ascii="Aparajita" w:hAnsi="Aparajita" w:cs="Aparajita"/>
                <w:b/>
              </w:rPr>
            </w:pPr>
            <w:r w:rsidRPr="003F086F">
              <w:rPr>
                <w:rFonts w:ascii="Aparajita" w:hAnsi="Aparajita" w:cs="Aparajita"/>
                <w:b/>
              </w:rPr>
              <w:t>643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83FBB">
            <w:pPr>
              <w:rPr>
                <w:rFonts w:ascii="Times New Roman CE" w:hAnsi="Times New Roman CE" w:cs="Aparajita"/>
                <w:sz w:val="20"/>
                <w:szCs w:val="20"/>
              </w:rPr>
            </w:pP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ODVAŽNI SVJEDOCI : udžbenik vjeronauka za 2. razred srednje škole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83FBB">
            <w:pPr>
              <w:rPr>
                <w:rFonts w:ascii="Times New Roman CE" w:hAnsi="Times New Roman CE" w:cs="Aparajita"/>
                <w:sz w:val="20"/>
                <w:szCs w:val="20"/>
              </w:rPr>
            </w:pP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 xml:space="preserve">Viktorija </w:t>
            </w:r>
            <w:proofErr w:type="spellStart"/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Gadža</w:t>
            </w:r>
            <w:proofErr w:type="spellEnd"/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, Nikola Milanovi</w:t>
            </w:r>
            <w:r w:rsidRPr="003F086F">
              <w:rPr>
                <w:rFonts w:ascii="Times New Roman CE" w:hAnsi="Times New Roman CE" w:cs="Arial"/>
                <w:sz w:val="20"/>
                <w:szCs w:val="20"/>
              </w:rPr>
              <w:t>ć</w:t>
            </w: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 xml:space="preserve">, Rudi </w:t>
            </w:r>
            <w:proofErr w:type="spellStart"/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Paloš</w:t>
            </w:r>
            <w:proofErr w:type="spellEnd"/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, Dušan Vuleti</w:t>
            </w:r>
            <w:r w:rsidRPr="003F086F">
              <w:rPr>
                <w:rFonts w:ascii="Times New Roman CE" w:hAnsi="Times New Roman CE" w:cs="Arial"/>
                <w:sz w:val="20"/>
                <w:szCs w:val="20"/>
              </w:rPr>
              <w:t>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83FBB">
            <w:pPr>
              <w:rPr>
                <w:rFonts w:ascii="Times New Roman CE" w:hAnsi="Times New Roman CE" w:cs="Aparajita"/>
                <w:sz w:val="20"/>
                <w:szCs w:val="20"/>
              </w:rPr>
            </w:pPr>
            <w:proofErr w:type="spellStart"/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Salesiana</w:t>
            </w:r>
            <w:proofErr w:type="spellEnd"/>
            <w:r w:rsidRPr="003F086F">
              <w:rPr>
                <w:rFonts w:ascii="Times New Roman CE" w:hAnsi="Times New Roman CE" w:cs="Aparajit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83FBB">
            <w:pPr>
              <w:rPr>
                <w:rFonts w:ascii="Times New Roman CE" w:hAnsi="Times New Roman CE" w:cs="Aparajita"/>
                <w:sz w:val="20"/>
                <w:szCs w:val="20"/>
              </w:rPr>
            </w:pP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53,00</w:t>
            </w:r>
          </w:p>
        </w:tc>
      </w:tr>
      <w:tr w:rsidR="005D4853" w:rsidRPr="003F086F" w:rsidTr="00406D25">
        <w:trPr>
          <w:trHeight w:val="6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5D4853" w:rsidP="00CD02D2">
            <w:pPr>
              <w:jc w:val="center"/>
              <w:rPr>
                <w:rFonts w:ascii="Times New Roman CE" w:hAnsi="Times New Roman CE" w:cs="Aparajita"/>
                <w:b/>
                <w:sz w:val="24"/>
                <w:szCs w:val="24"/>
              </w:rPr>
            </w:pPr>
            <w:r w:rsidRPr="003F086F">
              <w:rPr>
                <w:rFonts w:ascii="Times New Roman CE" w:hAnsi="Times New Roman CE" w:cs="Aparajita"/>
                <w:b/>
                <w:sz w:val="24"/>
                <w:szCs w:val="24"/>
              </w:rPr>
              <w:t xml:space="preserve">ili: </w:t>
            </w:r>
            <w:r w:rsidRPr="003F086F">
              <w:rPr>
                <w:rFonts w:ascii="Times New Roman CE" w:hAnsi="Times New Roman CE" w:cs="Aparajita"/>
                <w:i/>
                <w:sz w:val="24"/>
                <w:szCs w:val="24"/>
              </w:rPr>
              <w:t>Etika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CD02D2">
            <w:pPr>
              <w:jc w:val="center"/>
              <w:rPr>
                <w:rFonts w:ascii="Aparajita" w:hAnsi="Aparajita" w:cs="Aparajita"/>
                <w:b/>
              </w:rPr>
            </w:pPr>
            <w:r w:rsidRPr="003F086F">
              <w:rPr>
                <w:rFonts w:ascii="Aparajita" w:hAnsi="Aparajita" w:cs="Aparajita"/>
                <w:b/>
              </w:rPr>
              <w:t>2386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83FBB">
            <w:pPr>
              <w:rPr>
                <w:rFonts w:ascii="Times New Roman CE" w:hAnsi="Times New Roman CE" w:cs="Aparajita"/>
                <w:sz w:val="20"/>
                <w:szCs w:val="20"/>
              </w:rPr>
            </w:pP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JA, MI, ONI… : udžbenik etike za drugi razred gimnazije i strukovne škole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83FBB">
            <w:pPr>
              <w:rPr>
                <w:rFonts w:ascii="Times New Roman CE" w:hAnsi="Times New Roman CE" w:cs="Aparajita"/>
                <w:sz w:val="20"/>
                <w:szCs w:val="20"/>
              </w:rPr>
            </w:pP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 xml:space="preserve">Bruno </w:t>
            </w:r>
            <w:r w:rsidRPr="003F086F">
              <w:rPr>
                <w:rFonts w:ascii="Times New Roman CE" w:hAnsi="Times New Roman CE" w:cs="Arial"/>
                <w:sz w:val="20"/>
                <w:szCs w:val="20"/>
              </w:rPr>
              <w:t>Ć</w:t>
            </w: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urko, Dunja Maruši</w:t>
            </w:r>
            <w:r w:rsidRPr="003F086F">
              <w:rPr>
                <w:rFonts w:ascii="Times New Roman CE" w:hAnsi="Times New Roman CE" w:cs="Arial"/>
                <w:sz w:val="20"/>
                <w:szCs w:val="20"/>
              </w:rPr>
              <w:t>ć</w:t>
            </w: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 xml:space="preserve"> </w:t>
            </w:r>
            <w:proofErr w:type="spellStart"/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Brezeti</w:t>
            </w:r>
            <w:r w:rsidRPr="003F086F">
              <w:rPr>
                <w:rFonts w:ascii="Times New Roman CE" w:hAnsi="Times New Roman CE" w:cs="Arial"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83FBB">
            <w:pPr>
              <w:rPr>
                <w:rFonts w:ascii="Times New Roman CE" w:hAnsi="Times New Roman CE" w:cs="Aparajita"/>
                <w:sz w:val="20"/>
                <w:szCs w:val="20"/>
              </w:rPr>
            </w:pP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 xml:space="preserve">Profil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53" w:rsidRPr="003F086F" w:rsidRDefault="00383FBB" w:rsidP="00383FBB">
            <w:pPr>
              <w:rPr>
                <w:rFonts w:ascii="Times New Roman CE" w:hAnsi="Times New Roman CE" w:cs="Aparajita"/>
                <w:sz w:val="20"/>
                <w:szCs w:val="20"/>
              </w:rPr>
            </w:pPr>
            <w:r w:rsidRPr="003F086F">
              <w:rPr>
                <w:rFonts w:ascii="Times New Roman CE" w:hAnsi="Times New Roman CE" w:cs="Aparajita"/>
                <w:sz w:val="20"/>
                <w:szCs w:val="20"/>
              </w:rPr>
              <w:t>95.00</w:t>
            </w:r>
          </w:p>
        </w:tc>
      </w:tr>
    </w:tbl>
    <w:p w:rsidR="006766A7" w:rsidRPr="003F086F" w:rsidRDefault="006766A7">
      <w:pPr>
        <w:rPr>
          <w:sz w:val="16"/>
          <w:szCs w:val="16"/>
        </w:rPr>
      </w:pPr>
    </w:p>
    <w:sectPr w:rsidR="006766A7" w:rsidRPr="003F086F" w:rsidSect="00C644B4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F8"/>
    <w:rsid w:val="001C61ED"/>
    <w:rsid w:val="00383FBB"/>
    <w:rsid w:val="003F086F"/>
    <w:rsid w:val="00406D25"/>
    <w:rsid w:val="004862F8"/>
    <w:rsid w:val="005D4853"/>
    <w:rsid w:val="00631549"/>
    <w:rsid w:val="006766A7"/>
    <w:rsid w:val="00871C0A"/>
    <w:rsid w:val="00AD4A38"/>
    <w:rsid w:val="00B72A3C"/>
    <w:rsid w:val="00C644B4"/>
    <w:rsid w:val="00CD391C"/>
    <w:rsid w:val="00F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B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B4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9033-1F88-4B74-9A30-845DE0C3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2015-06-18T10:53:00Z</dcterms:created>
  <dcterms:modified xsi:type="dcterms:W3CDTF">2015-06-18T12:46:00Z</dcterms:modified>
</cp:coreProperties>
</file>