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56" w:rsidRPr="00B823DC" w:rsidRDefault="00B823DC" w:rsidP="005B2E80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Srednja škola Pregrada</w:t>
      </w:r>
    </w:p>
    <w:p w:rsidR="00B823DC" w:rsidRPr="00B823DC" w:rsidRDefault="00B823DC" w:rsidP="005B2E80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Šk. god. 2015./16.</w:t>
      </w:r>
    </w:p>
    <w:p w:rsidR="005B2E80" w:rsidRDefault="005B2E80" w:rsidP="00B823DC">
      <w:pPr>
        <w:jc w:val="center"/>
        <w:rPr>
          <w:b/>
          <w:sz w:val="28"/>
          <w:szCs w:val="28"/>
        </w:rPr>
      </w:pPr>
    </w:p>
    <w:p w:rsidR="00B823DC" w:rsidRPr="00B823DC" w:rsidRDefault="00B823DC" w:rsidP="00A5414F">
      <w:pPr>
        <w:spacing w:after="0"/>
        <w:jc w:val="center"/>
        <w:rPr>
          <w:b/>
          <w:sz w:val="28"/>
          <w:szCs w:val="28"/>
          <w:u w:val="single"/>
        </w:rPr>
      </w:pPr>
      <w:r w:rsidRPr="00B823DC">
        <w:rPr>
          <w:b/>
          <w:sz w:val="28"/>
          <w:szCs w:val="28"/>
          <w:u w:val="single"/>
        </w:rPr>
        <w:t>Fizioterapeutski tehničari</w:t>
      </w:r>
      <w:r w:rsidR="00A5414F">
        <w:rPr>
          <w:b/>
          <w:sz w:val="28"/>
          <w:szCs w:val="28"/>
          <w:u w:val="single"/>
        </w:rPr>
        <w:t xml:space="preserve"> – teme za završni rad</w:t>
      </w:r>
    </w:p>
    <w:p w:rsidR="00B823DC" w:rsidRDefault="00B823DC" w:rsidP="00B823DC">
      <w:pPr>
        <w:spacing w:after="0"/>
        <w:rPr>
          <w:b/>
          <w:sz w:val="24"/>
          <w:szCs w:val="24"/>
          <w:u w:val="single"/>
        </w:rPr>
      </w:pPr>
    </w:p>
    <w:p w:rsidR="00A5414F" w:rsidRPr="00B823DC" w:rsidRDefault="00A5414F" w:rsidP="00B823DC">
      <w:pPr>
        <w:spacing w:after="0"/>
        <w:rPr>
          <w:b/>
          <w:sz w:val="24"/>
          <w:szCs w:val="24"/>
          <w:u w:val="single"/>
        </w:rPr>
      </w:pPr>
    </w:p>
    <w:p w:rsidR="00B823DC" w:rsidRPr="00B823DC" w:rsidRDefault="00B823DC" w:rsidP="00B823DC">
      <w:pPr>
        <w:spacing w:after="0"/>
        <w:rPr>
          <w:b/>
          <w:sz w:val="26"/>
          <w:szCs w:val="26"/>
        </w:rPr>
      </w:pPr>
      <w:r w:rsidRPr="00B823DC">
        <w:rPr>
          <w:sz w:val="26"/>
          <w:szCs w:val="26"/>
        </w:rPr>
        <w:t>Naziv predmeta</w:t>
      </w:r>
      <w:r w:rsidRPr="00B823DC">
        <w:rPr>
          <w:b/>
          <w:sz w:val="26"/>
          <w:szCs w:val="26"/>
        </w:rPr>
        <w:t>: Fizikalna terapija</w:t>
      </w:r>
    </w:p>
    <w:p w:rsidR="00B823DC" w:rsidRPr="00B823DC" w:rsidRDefault="00B823DC" w:rsidP="00B823DC">
      <w:pPr>
        <w:spacing w:after="0"/>
        <w:rPr>
          <w:b/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4"/>
          <w:szCs w:val="24"/>
        </w:rPr>
      </w:pPr>
      <w:r w:rsidRPr="00B823DC">
        <w:rPr>
          <w:sz w:val="24"/>
          <w:szCs w:val="24"/>
        </w:rPr>
        <w:t>Ime i prezime mentora</w:t>
      </w:r>
      <w:r w:rsidRPr="00B823DC">
        <w:rPr>
          <w:b/>
          <w:sz w:val="24"/>
          <w:szCs w:val="24"/>
        </w:rPr>
        <w:t>: Irena Šlogar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823DC" w:rsidRPr="00BC6258" w:rsidTr="00EA031E">
        <w:trPr>
          <w:trHeight w:val="416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rPr>
                <w:color w:val="000000"/>
                <w:shd w:val="clear" w:color="auto" w:fill="FFFFFF"/>
              </w:rPr>
              <w:t>1.</w:t>
            </w:r>
            <w:r w:rsidRPr="00282CF4">
              <w:rPr>
                <w:color w:val="000000"/>
                <w:shd w:val="clear" w:color="auto" w:fill="FFFFFF"/>
              </w:rPr>
              <w:t>Primjena parafinoterapije kod reumatoloških bolesnika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2.Podvodna masaža nakon operacije koljena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3.Primjena krioterapije prije mobilizacije ortopedskih bolesnika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4.Podvodna masaža kod bolnih sindroma kralježnice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5.Peloidoterapija u liječenju osteoartritisa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6.Primjena hidroterapije u rehabilitaciji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7.Hidrogimnastka nakon operacije koljena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8.Peloidoterapija u liječenju kroničnih bolnih sindroma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9.Primjena Hauffovih kupki nakon prijeloma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rPr>
                <w:color w:val="000000"/>
                <w:shd w:val="clear" w:color="auto" w:fill="FFFFFF"/>
              </w:rPr>
              <w:t>10.Hidrogimnastika reumatoloških bolesnika</w:t>
            </w:r>
          </w:p>
        </w:tc>
      </w:tr>
    </w:tbl>
    <w:p w:rsidR="00B823DC" w:rsidRDefault="00B823DC" w:rsidP="00B823DC">
      <w:pPr>
        <w:spacing w:after="0"/>
        <w:rPr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4"/>
          <w:szCs w:val="24"/>
        </w:rPr>
      </w:pPr>
      <w:r w:rsidRPr="00B823DC">
        <w:rPr>
          <w:sz w:val="24"/>
          <w:szCs w:val="24"/>
        </w:rPr>
        <w:t xml:space="preserve">Ime i prezime mentora: </w:t>
      </w:r>
      <w:r w:rsidRPr="00B823DC">
        <w:rPr>
          <w:b/>
          <w:sz w:val="24"/>
          <w:szCs w:val="24"/>
        </w:rPr>
        <w:t>Sonja Potrebić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823DC" w:rsidRPr="00BC6258" w:rsidTr="00EA031E">
        <w:trPr>
          <w:trHeight w:val="247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11. Fizikalna terapija u liječenju osteoartritisa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12. Primjena magnetoterapije nakon prijeloma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13. Liječenje osteoartritisa terapijskim ultrazvukom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14. Primjena elektroterapije kod bolnih sindroma kralježnice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15. Primjena elektrostimulacije nakon imobilizacije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16. Fizikalna terapija nakon operacije koljena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17. Fizikalna terapija nakon operacije kralježnice</w:t>
            </w:r>
          </w:p>
        </w:tc>
      </w:tr>
      <w:tr w:rsidR="00B823DC" w:rsidRPr="00BC6258" w:rsidTr="00EA031E">
        <w:trPr>
          <w:trHeight w:val="70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18. Fizikalna terapija u liječenju tendinitisa</w:t>
            </w:r>
          </w:p>
        </w:tc>
      </w:tr>
    </w:tbl>
    <w:p w:rsidR="00B823DC" w:rsidRDefault="00B823DC" w:rsidP="00B823DC">
      <w:pPr>
        <w:spacing w:after="0"/>
        <w:rPr>
          <w:sz w:val="24"/>
          <w:szCs w:val="24"/>
        </w:rPr>
      </w:pPr>
    </w:p>
    <w:p w:rsidR="00B823DC" w:rsidRDefault="00B823DC" w:rsidP="00B823DC">
      <w:pPr>
        <w:spacing w:after="0"/>
        <w:rPr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6"/>
          <w:szCs w:val="26"/>
        </w:rPr>
      </w:pPr>
      <w:r w:rsidRPr="00B823DC">
        <w:rPr>
          <w:sz w:val="26"/>
          <w:szCs w:val="26"/>
        </w:rPr>
        <w:t xml:space="preserve">Naziv predmeta: </w:t>
      </w:r>
      <w:r w:rsidRPr="00B823DC">
        <w:rPr>
          <w:b/>
          <w:sz w:val="26"/>
          <w:szCs w:val="26"/>
        </w:rPr>
        <w:t>Masaža</w:t>
      </w:r>
    </w:p>
    <w:p w:rsidR="00B823DC" w:rsidRDefault="00B823DC" w:rsidP="00B823DC">
      <w:pPr>
        <w:spacing w:after="0"/>
        <w:rPr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B823DC">
        <w:rPr>
          <w:b/>
          <w:sz w:val="24"/>
          <w:szCs w:val="24"/>
        </w:rPr>
        <w:t>Sonja Potrebić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rPr>
                <w:rFonts w:eastAsia="Calibri"/>
              </w:rPr>
              <w:t>1</w:t>
            </w:r>
            <w:r w:rsidRPr="00BC625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8E6C16">
              <w:rPr>
                <w:rFonts w:eastAsia="Calibri"/>
              </w:rPr>
              <w:t xml:space="preserve">Primjena </w:t>
            </w:r>
            <w:r w:rsidRPr="00BC6258">
              <w:rPr>
                <w:rFonts w:eastAsia="Calibri"/>
              </w:rPr>
              <w:t>medicinske masaže u ortopediji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2.Primjena medicinske masaže u neurologiji</w:t>
            </w:r>
          </w:p>
        </w:tc>
      </w:tr>
    </w:tbl>
    <w:p w:rsidR="00B823DC" w:rsidRDefault="00B823DC" w:rsidP="00B823DC">
      <w:pPr>
        <w:spacing w:after="0"/>
        <w:rPr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B823DC">
        <w:rPr>
          <w:b/>
          <w:sz w:val="24"/>
          <w:szCs w:val="24"/>
        </w:rPr>
        <w:t>Anita Kanić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823DC" w:rsidRPr="00BC6258" w:rsidTr="00EA031E">
        <w:trPr>
          <w:trHeight w:val="141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rPr>
                <w:rFonts w:eastAsia="Calibri"/>
              </w:rPr>
              <w:t>3</w:t>
            </w:r>
            <w:r w:rsidRPr="00BC6258">
              <w:rPr>
                <w:rFonts w:eastAsia="Calibri"/>
              </w:rPr>
              <w:t>.</w:t>
            </w:r>
            <w:r w:rsidRPr="008E6C16">
              <w:rPr>
                <w:rFonts w:eastAsia="Calibri"/>
              </w:rPr>
              <w:t>Primjena r</w:t>
            </w:r>
            <w:r w:rsidRPr="00BC6258">
              <w:rPr>
                <w:rFonts w:eastAsia="Calibri"/>
              </w:rPr>
              <w:t>učne limfne drenaže u ortopediji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4</w:t>
            </w:r>
            <w:r w:rsidRPr="00BC6258">
              <w:t>.Primjena ručne limfne drenaže u neurologiji</w:t>
            </w:r>
          </w:p>
        </w:tc>
      </w:tr>
    </w:tbl>
    <w:p w:rsidR="00A5414F" w:rsidRDefault="00A5414F" w:rsidP="00B823DC">
      <w:pPr>
        <w:spacing w:after="0"/>
        <w:rPr>
          <w:sz w:val="26"/>
          <w:szCs w:val="26"/>
        </w:rPr>
      </w:pPr>
    </w:p>
    <w:p w:rsidR="00B823DC" w:rsidRPr="00B823DC" w:rsidRDefault="00B823DC" w:rsidP="00B823DC">
      <w:pPr>
        <w:spacing w:after="0"/>
        <w:rPr>
          <w:sz w:val="26"/>
          <w:szCs w:val="26"/>
        </w:rPr>
      </w:pPr>
      <w:r w:rsidRPr="00B823DC">
        <w:rPr>
          <w:sz w:val="26"/>
          <w:szCs w:val="26"/>
        </w:rPr>
        <w:lastRenderedPageBreak/>
        <w:t xml:space="preserve">Naziv predmeta: </w:t>
      </w:r>
      <w:r w:rsidRPr="00B823DC">
        <w:rPr>
          <w:b/>
          <w:sz w:val="26"/>
          <w:szCs w:val="26"/>
        </w:rPr>
        <w:t>Osnove kineziologije</w:t>
      </w:r>
    </w:p>
    <w:p w:rsidR="00B823DC" w:rsidRDefault="00B823DC" w:rsidP="00B823DC">
      <w:pPr>
        <w:spacing w:after="0"/>
        <w:rPr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B823DC">
        <w:rPr>
          <w:b/>
          <w:sz w:val="24"/>
          <w:szCs w:val="24"/>
        </w:rPr>
        <w:t>Anita Kanić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1</w:t>
            </w:r>
            <w:r w:rsidRPr="00BC6258">
              <w:t>.Fizioterapijska procjena neuroloških bolesnika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 w:rsidRPr="00BC6258">
              <w:t>2.Fizioterapijska procjena ortopedskih bolesnika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3</w:t>
            </w:r>
            <w:r w:rsidRPr="00BC6258">
              <w:t>.Fizioterapijska procjena reumatoloških bolesnika</w:t>
            </w:r>
          </w:p>
        </w:tc>
      </w:tr>
      <w:tr w:rsidR="00B823DC" w:rsidRPr="00BC6258" w:rsidTr="00EA031E">
        <w:trPr>
          <w:trHeight w:val="70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4</w:t>
            </w:r>
            <w:r w:rsidRPr="00BC6258">
              <w:t>.Fizioterapijska procjena kralješnice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5</w:t>
            </w:r>
            <w:r w:rsidRPr="00BC6258">
              <w:t>.Fizioterapijska procjena zgloba kuka i koljena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6</w:t>
            </w:r>
            <w:r w:rsidRPr="00BC6258">
              <w:t>.Fizioterapeutski pregled i procjena</w:t>
            </w:r>
          </w:p>
        </w:tc>
      </w:tr>
      <w:tr w:rsidR="00B823DC" w:rsidRPr="00BC6258" w:rsidTr="00EA031E">
        <w:trPr>
          <w:trHeight w:val="258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7</w:t>
            </w:r>
            <w:r w:rsidRPr="00BC6258">
              <w:t>.Fizioterapijska procjena zgloba ramena i lakta</w:t>
            </w:r>
          </w:p>
        </w:tc>
      </w:tr>
      <w:tr w:rsidR="00B823DC" w:rsidRPr="00BC6258" w:rsidTr="00EA031E">
        <w:trPr>
          <w:trHeight w:val="390"/>
        </w:trPr>
        <w:tc>
          <w:tcPr>
            <w:tcW w:w="7487" w:type="dxa"/>
            <w:shd w:val="clear" w:color="auto" w:fill="auto"/>
          </w:tcPr>
          <w:p w:rsidR="00B823DC" w:rsidRPr="00BC6258" w:rsidRDefault="00B823DC" w:rsidP="00B823DC">
            <w:pPr>
              <w:spacing w:after="0"/>
            </w:pPr>
            <w:r>
              <w:t>8</w:t>
            </w:r>
            <w:r w:rsidRPr="00BC6258">
              <w:t>.Fizioterapijska procjena zglobova šake</w:t>
            </w:r>
          </w:p>
        </w:tc>
      </w:tr>
    </w:tbl>
    <w:p w:rsidR="00B823DC" w:rsidRDefault="00B823DC" w:rsidP="00B823DC">
      <w:pPr>
        <w:spacing w:after="0"/>
        <w:rPr>
          <w:sz w:val="24"/>
          <w:szCs w:val="24"/>
        </w:rPr>
      </w:pPr>
    </w:p>
    <w:p w:rsidR="00B823DC" w:rsidRDefault="00B823DC" w:rsidP="00B823DC">
      <w:pPr>
        <w:spacing w:after="0"/>
        <w:rPr>
          <w:sz w:val="24"/>
          <w:szCs w:val="24"/>
        </w:rPr>
      </w:pPr>
    </w:p>
    <w:p w:rsidR="00B823DC" w:rsidRPr="00B823DC" w:rsidRDefault="00B823DC" w:rsidP="00B823DC">
      <w:pPr>
        <w:spacing w:after="0"/>
        <w:rPr>
          <w:b/>
          <w:sz w:val="26"/>
          <w:szCs w:val="26"/>
        </w:rPr>
      </w:pPr>
      <w:r w:rsidRPr="00B823DC">
        <w:rPr>
          <w:sz w:val="26"/>
          <w:szCs w:val="26"/>
        </w:rPr>
        <w:t xml:space="preserve">Naziv predmeta: </w:t>
      </w:r>
      <w:r w:rsidRPr="00B823DC">
        <w:rPr>
          <w:b/>
          <w:sz w:val="26"/>
          <w:szCs w:val="26"/>
        </w:rPr>
        <w:t>Kineziterapija</w:t>
      </w:r>
    </w:p>
    <w:p w:rsidR="00B823DC" w:rsidRDefault="00B823DC" w:rsidP="00B823DC">
      <w:pPr>
        <w:spacing w:after="0"/>
        <w:rPr>
          <w:sz w:val="24"/>
          <w:szCs w:val="24"/>
        </w:rPr>
      </w:pPr>
    </w:p>
    <w:p w:rsidR="00B823DC" w:rsidRDefault="00B823DC" w:rsidP="00B823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2F5FA0">
        <w:rPr>
          <w:b/>
          <w:sz w:val="24"/>
          <w:szCs w:val="24"/>
        </w:rPr>
        <w:t>Vesna Leskovar Dobrina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B823DC" w:rsidRPr="00BC6258" w:rsidTr="00EA031E">
        <w:trPr>
          <w:trHeight w:val="394"/>
        </w:trPr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1.Uloga pasivnih vježbi u rehabilitaciji neuroloških bolesnika</w:t>
            </w:r>
          </w:p>
        </w:tc>
      </w:tr>
      <w:tr w:rsidR="00B823DC" w:rsidRPr="00BC6258" w:rsidTr="00EA031E">
        <w:trPr>
          <w:trHeight w:val="529"/>
        </w:trPr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2.Kineziterapijski postupci kod bolesnika nakon cerebrovaskularnog inzulta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3.Primjena statičkih vježbi kod bolnih sindroma kralježnice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4.Vježbe za poboljšanje opsega pokreta kod reumatoloških bolesnika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5.Uloga fizioterapije kod bolesnika sa reumatoidnim artritisom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6.Kineziterapijski postupci kod bolesnika sa osteoartritisom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7.Vježbe jačanja muskulature u rehabilitaciji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8.Kineziterapijski postupci nakon prijeloma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B823DC" w:rsidP="002F5FA0">
            <w:pPr>
              <w:spacing w:after="0"/>
            </w:pPr>
            <w:r w:rsidRPr="00BC6258">
              <w:t>9.Kineziterapijski postupci nakon operacije koljena</w:t>
            </w:r>
          </w:p>
        </w:tc>
      </w:tr>
      <w:tr w:rsidR="00B823DC" w:rsidRPr="00BC6258" w:rsidTr="00EA031E">
        <w:trPr>
          <w:trHeight w:val="281"/>
        </w:trPr>
        <w:tc>
          <w:tcPr>
            <w:tcW w:w="7487" w:type="dxa"/>
            <w:shd w:val="clear" w:color="auto" w:fill="auto"/>
          </w:tcPr>
          <w:p w:rsidR="00B823DC" w:rsidRPr="00BC6258" w:rsidRDefault="002F5FA0" w:rsidP="002F5FA0">
            <w:pPr>
              <w:spacing w:after="0"/>
            </w:pPr>
            <w:r>
              <w:t>1</w:t>
            </w:r>
            <w:r w:rsidR="00B823DC" w:rsidRPr="00BC6258">
              <w:t>0.Ciljevi kineziterapije nakon operacije kralježnice</w:t>
            </w:r>
          </w:p>
        </w:tc>
      </w:tr>
      <w:tr w:rsidR="00B823DC" w:rsidRPr="00BC6258" w:rsidTr="00EA031E">
        <w:tc>
          <w:tcPr>
            <w:tcW w:w="7487" w:type="dxa"/>
            <w:shd w:val="clear" w:color="auto" w:fill="auto"/>
          </w:tcPr>
          <w:p w:rsidR="00B823DC" w:rsidRPr="00BC6258" w:rsidRDefault="002F5FA0" w:rsidP="002F5FA0">
            <w:pPr>
              <w:spacing w:after="0"/>
            </w:pPr>
            <w:r>
              <w:t>1</w:t>
            </w:r>
            <w:r w:rsidR="00B823DC" w:rsidRPr="00BC6258">
              <w:t>1.Kineziterapijski postupci nakon ugradnje totalne endoproteze</w:t>
            </w:r>
          </w:p>
        </w:tc>
      </w:tr>
    </w:tbl>
    <w:p w:rsidR="002F5FA0" w:rsidRDefault="002F5FA0" w:rsidP="00B823DC">
      <w:pPr>
        <w:spacing w:after="0"/>
        <w:rPr>
          <w:sz w:val="24"/>
          <w:szCs w:val="24"/>
        </w:rPr>
      </w:pPr>
    </w:p>
    <w:p w:rsidR="002F5FA0" w:rsidRDefault="002F5F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2E80" w:rsidRPr="00B823DC" w:rsidRDefault="005B2E80" w:rsidP="005B2E80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lastRenderedPageBreak/>
        <w:t>Srednja škola Pregrada</w:t>
      </w:r>
    </w:p>
    <w:p w:rsidR="005B2E80" w:rsidRDefault="005B2E80" w:rsidP="005B2E80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Šk. god. 2015./16.</w:t>
      </w:r>
    </w:p>
    <w:p w:rsidR="00DA61A6" w:rsidRPr="00B823DC" w:rsidRDefault="00DA61A6" w:rsidP="005B2E80">
      <w:pPr>
        <w:spacing w:after="0"/>
        <w:rPr>
          <w:sz w:val="24"/>
          <w:szCs w:val="24"/>
        </w:rPr>
      </w:pPr>
    </w:p>
    <w:p w:rsidR="00DA61A6" w:rsidRDefault="002F5FA0" w:rsidP="00DA61A6">
      <w:pPr>
        <w:spacing w:after="0"/>
        <w:jc w:val="center"/>
        <w:rPr>
          <w:b/>
          <w:sz w:val="28"/>
          <w:szCs w:val="28"/>
          <w:u w:val="single"/>
        </w:rPr>
      </w:pPr>
      <w:r w:rsidRPr="002F5FA0">
        <w:rPr>
          <w:b/>
          <w:sz w:val="28"/>
          <w:szCs w:val="28"/>
          <w:u w:val="single"/>
        </w:rPr>
        <w:t>Medicinske sestre opće njege/medicinski tehničari opće njege</w:t>
      </w:r>
    </w:p>
    <w:p w:rsidR="00B823DC" w:rsidRPr="002F5FA0" w:rsidRDefault="00DA61A6" w:rsidP="00DA61A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teme za završni rad</w:t>
      </w:r>
    </w:p>
    <w:p w:rsidR="005B2E80" w:rsidRDefault="005B2E80" w:rsidP="00B823DC">
      <w:pPr>
        <w:spacing w:after="0"/>
        <w:rPr>
          <w:sz w:val="24"/>
          <w:szCs w:val="24"/>
        </w:rPr>
      </w:pPr>
    </w:p>
    <w:p w:rsidR="002F5FA0" w:rsidRDefault="002F5FA0" w:rsidP="00B823DC">
      <w:pPr>
        <w:spacing w:after="0"/>
        <w:rPr>
          <w:b/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 w:rsidRPr="002F5FA0">
        <w:rPr>
          <w:b/>
          <w:sz w:val="26"/>
          <w:szCs w:val="26"/>
        </w:rPr>
        <w:t>Zdravstvena njega opća</w:t>
      </w:r>
    </w:p>
    <w:p w:rsidR="002F5FA0" w:rsidRDefault="002F5FA0" w:rsidP="00B823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2F5FA0">
        <w:rPr>
          <w:b/>
          <w:sz w:val="24"/>
          <w:szCs w:val="24"/>
        </w:rPr>
        <w:t>Marinela Rožaj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F5FA0" w:rsidRPr="00694E22" w:rsidTr="00EA031E">
        <w:tc>
          <w:tcPr>
            <w:tcW w:w="7487" w:type="dxa"/>
            <w:shd w:val="clear" w:color="auto" w:fill="auto"/>
          </w:tcPr>
          <w:p w:rsidR="002F5FA0" w:rsidRPr="00694E22" w:rsidRDefault="002F5FA0" w:rsidP="002F5FA0">
            <w:pPr>
              <w:spacing w:after="0" w:line="360" w:lineRule="auto"/>
            </w:pPr>
            <w:r w:rsidRPr="00694E22">
              <w:t>Zdravstvena skrb bolesnika kod komplikacija dugotrajnog mirovanja</w:t>
            </w:r>
          </w:p>
        </w:tc>
      </w:tr>
      <w:tr w:rsidR="002F5FA0" w:rsidRPr="00694E22" w:rsidTr="00EA031E">
        <w:tc>
          <w:tcPr>
            <w:tcW w:w="7487" w:type="dxa"/>
            <w:shd w:val="clear" w:color="auto" w:fill="auto"/>
          </w:tcPr>
          <w:p w:rsidR="002F5FA0" w:rsidRPr="00694E22" w:rsidRDefault="002F5FA0" w:rsidP="002F5FA0">
            <w:pPr>
              <w:spacing w:after="0"/>
            </w:pPr>
            <w:r>
              <w:t>Zdravstvena skrb kod bolesnika s primjenom kisika</w:t>
            </w:r>
          </w:p>
        </w:tc>
      </w:tr>
      <w:tr w:rsidR="002F5FA0" w:rsidRPr="00694E22" w:rsidTr="00EA031E">
        <w:trPr>
          <w:trHeight w:val="301"/>
        </w:trPr>
        <w:tc>
          <w:tcPr>
            <w:tcW w:w="7487" w:type="dxa"/>
            <w:shd w:val="clear" w:color="auto" w:fill="auto"/>
          </w:tcPr>
          <w:p w:rsidR="002F5FA0" w:rsidRPr="00694E22" w:rsidRDefault="002F5FA0" w:rsidP="002F5FA0">
            <w:pPr>
              <w:spacing w:after="0" w:line="360" w:lineRule="auto"/>
            </w:pPr>
            <w:r w:rsidRPr="00694E22">
              <w:t>Zdravstvena skrb bolesnika s gastrostomom</w:t>
            </w:r>
          </w:p>
        </w:tc>
      </w:tr>
      <w:tr w:rsidR="002F5FA0" w:rsidRPr="00694E22" w:rsidTr="00EA031E">
        <w:tc>
          <w:tcPr>
            <w:tcW w:w="7487" w:type="dxa"/>
            <w:shd w:val="clear" w:color="auto" w:fill="auto"/>
          </w:tcPr>
          <w:p w:rsidR="002F5FA0" w:rsidRPr="00694E22" w:rsidRDefault="002F5FA0" w:rsidP="002F5FA0">
            <w:pPr>
              <w:spacing w:after="0" w:line="360" w:lineRule="auto"/>
            </w:pPr>
            <w:r w:rsidRPr="00694E22">
              <w:t>Zdravstvena skrb bolesnika s traheostomom</w:t>
            </w:r>
          </w:p>
        </w:tc>
      </w:tr>
      <w:tr w:rsidR="002F5FA0" w:rsidRPr="00694E22" w:rsidTr="00EA031E">
        <w:trPr>
          <w:trHeight w:val="436"/>
        </w:trPr>
        <w:tc>
          <w:tcPr>
            <w:tcW w:w="7487" w:type="dxa"/>
            <w:shd w:val="clear" w:color="auto" w:fill="auto"/>
          </w:tcPr>
          <w:p w:rsidR="002F5FA0" w:rsidRPr="00694E22" w:rsidRDefault="002F5FA0" w:rsidP="002F5FA0">
            <w:pPr>
              <w:spacing w:after="0" w:line="360" w:lineRule="auto"/>
            </w:pPr>
            <w:r w:rsidRPr="00694E22">
              <w:t>Zdravstvena skrb osobe s invaliditeto</w:t>
            </w:r>
            <w:r>
              <w:t>m</w:t>
            </w:r>
          </w:p>
        </w:tc>
      </w:tr>
    </w:tbl>
    <w:p w:rsidR="002F5FA0" w:rsidRDefault="002F5FA0" w:rsidP="00B823DC">
      <w:pPr>
        <w:spacing w:after="0"/>
        <w:rPr>
          <w:b/>
          <w:sz w:val="24"/>
          <w:szCs w:val="24"/>
        </w:rPr>
      </w:pPr>
    </w:p>
    <w:p w:rsidR="005B2E80" w:rsidRDefault="005B2E80" w:rsidP="00B823DC">
      <w:pPr>
        <w:spacing w:after="0"/>
        <w:rPr>
          <w:b/>
          <w:sz w:val="24"/>
          <w:szCs w:val="24"/>
        </w:rPr>
      </w:pPr>
    </w:p>
    <w:p w:rsidR="002F5FA0" w:rsidRDefault="002F5FA0" w:rsidP="002F5FA0">
      <w:pPr>
        <w:spacing w:after="0"/>
        <w:rPr>
          <w:b/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 w:rsidRPr="002F5FA0">
        <w:rPr>
          <w:b/>
          <w:sz w:val="26"/>
          <w:szCs w:val="26"/>
        </w:rPr>
        <w:t xml:space="preserve">Zdravstvena njega </w:t>
      </w:r>
      <w:r>
        <w:rPr>
          <w:b/>
          <w:sz w:val="26"/>
          <w:szCs w:val="26"/>
        </w:rPr>
        <w:t>zdravog djeteta i adolescenta</w:t>
      </w:r>
    </w:p>
    <w:p w:rsidR="002F5FA0" w:rsidRPr="002F5FA0" w:rsidRDefault="002F5FA0" w:rsidP="00B823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2F5FA0">
        <w:rPr>
          <w:b/>
          <w:sz w:val="24"/>
          <w:szCs w:val="24"/>
        </w:rPr>
        <w:t>Andreja Strmečki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F5FA0" w:rsidRPr="005C4760" w:rsidTr="00EA031E">
        <w:tc>
          <w:tcPr>
            <w:tcW w:w="7487" w:type="dxa"/>
            <w:shd w:val="clear" w:color="auto" w:fill="auto"/>
          </w:tcPr>
          <w:p w:rsidR="002F5FA0" w:rsidRPr="005C4760" w:rsidRDefault="002F5FA0" w:rsidP="002F5FA0">
            <w:pPr>
              <w:spacing w:after="0"/>
            </w:pPr>
            <w:r w:rsidRPr="005C4760">
              <w:t>Zdravstvena njega zdravog novorođenčeta</w:t>
            </w:r>
          </w:p>
        </w:tc>
      </w:tr>
      <w:tr w:rsidR="002F5FA0" w:rsidRPr="005C4760" w:rsidTr="00EA031E">
        <w:tc>
          <w:tcPr>
            <w:tcW w:w="7487" w:type="dxa"/>
            <w:shd w:val="clear" w:color="auto" w:fill="auto"/>
          </w:tcPr>
          <w:p w:rsidR="002F5FA0" w:rsidRPr="005C4760" w:rsidRDefault="002F5FA0" w:rsidP="002F5FA0">
            <w:pPr>
              <w:spacing w:after="0"/>
            </w:pPr>
            <w:r w:rsidRPr="005C4760">
              <w:t>Prirodna  prehrana novorođenčeta</w:t>
            </w:r>
          </w:p>
        </w:tc>
      </w:tr>
    </w:tbl>
    <w:p w:rsidR="002F5FA0" w:rsidRDefault="002F5FA0" w:rsidP="00B823DC">
      <w:pPr>
        <w:spacing w:after="0"/>
        <w:rPr>
          <w:sz w:val="24"/>
          <w:szCs w:val="24"/>
        </w:rPr>
      </w:pPr>
    </w:p>
    <w:p w:rsidR="005B2E80" w:rsidRDefault="005B2E80" w:rsidP="00B823DC">
      <w:pPr>
        <w:spacing w:after="0"/>
        <w:rPr>
          <w:sz w:val="24"/>
          <w:szCs w:val="24"/>
        </w:rPr>
      </w:pPr>
    </w:p>
    <w:p w:rsidR="002F5FA0" w:rsidRPr="002F5FA0" w:rsidRDefault="002F5FA0" w:rsidP="002F5FA0">
      <w:pPr>
        <w:spacing w:after="0"/>
        <w:rPr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>
        <w:rPr>
          <w:b/>
          <w:sz w:val="26"/>
          <w:szCs w:val="26"/>
        </w:rPr>
        <w:t>Zdravstvena njega specijalna</w:t>
      </w:r>
    </w:p>
    <w:p w:rsidR="002F5FA0" w:rsidRDefault="002F5FA0" w:rsidP="002F5F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Ivana Jedvaj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F5FA0" w:rsidRPr="006D5650" w:rsidTr="00EA031E">
        <w:trPr>
          <w:trHeight w:val="264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>Sestrinska skrb  kod akutnog infarkta miokarda</w:t>
            </w:r>
          </w:p>
        </w:tc>
      </w:tr>
      <w:tr w:rsidR="002F5FA0" w:rsidRPr="006D5650" w:rsidTr="00EA031E">
        <w:trPr>
          <w:trHeight w:val="288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 xml:space="preserve">Sestrinska skrb kod intenzivne koronarne skrbi </w:t>
            </w:r>
          </w:p>
        </w:tc>
      </w:tr>
      <w:tr w:rsidR="002F5FA0" w:rsidRPr="006D5650" w:rsidTr="00EA031E">
        <w:trPr>
          <w:trHeight w:val="276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D5650">
              <w:rPr>
                <w:color w:val="000000"/>
              </w:rPr>
              <w:t>Dijagnostički postupci</w:t>
            </w:r>
            <w:r>
              <w:rPr>
                <w:color w:val="000000"/>
              </w:rPr>
              <w:t xml:space="preserve"> </w:t>
            </w:r>
            <w:r w:rsidRPr="006D5650">
              <w:rPr>
                <w:color w:val="000000"/>
              </w:rPr>
              <w:t>bolesnika s bolestima srca i krvnih žila (priprema bolesnika)</w:t>
            </w:r>
          </w:p>
        </w:tc>
      </w:tr>
      <w:tr w:rsidR="002F5FA0" w:rsidRPr="006D5650" w:rsidTr="00EA031E">
        <w:trPr>
          <w:trHeight w:val="264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>Sestrinska skrb kod pneumonije</w:t>
            </w:r>
          </w:p>
        </w:tc>
      </w:tr>
      <w:tr w:rsidR="002F5FA0" w:rsidRPr="006D5650" w:rsidTr="00EA031E">
        <w:trPr>
          <w:trHeight w:val="276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 xml:space="preserve">Sestrinska skrb kod ciroze jetre </w:t>
            </w:r>
          </w:p>
        </w:tc>
      </w:tr>
      <w:tr w:rsidR="002F5FA0" w:rsidRPr="006D5650" w:rsidTr="00EA031E">
        <w:trPr>
          <w:trHeight w:val="312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>Sestrinska skrb kod arterijskoga krvnog tlak (visoki, niski)</w:t>
            </w:r>
          </w:p>
        </w:tc>
      </w:tr>
      <w:tr w:rsidR="002F5FA0" w:rsidRPr="006D5650" w:rsidTr="00EA031E">
        <w:trPr>
          <w:trHeight w:val="373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>Sestrinska skrb kod tumorske bolesti dišnog sustava</w:t>
            </w:r>
          </w:p>
        </w:tc>
      </w:tr>
      <w:tr w:rsidR="002F5FA0" w:rsidRPr="006D5650" w:rsidTr="00EA031E">
        <w:trPr>
          <w:trHeight w:val="192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spacing w:after="0"/>
            </w:pPr>
            <w:r w:rsidRPr="006D5650">
              <w:t>Sestrinska skrb kod šećerne bolesti</w:t>
            </w:r>
          </w:p>
        </w:tc>
      </w:tr>
    </w:tbl>
    <w:p w:rsidR="002F5FA0" w:rsidRDefault="002F5FA0" w:rsidP="00B823DC">
      <w:pPr>
        <w:spacing w:after="0"/>
        <w:rPr>
          <w:sz w:val="24"/>
          <w:szCs w:val="24"/>
        </w:rPr>
      </w:pPr>
    </w:p>
    <w:p w:rsidR="005B2E80" w:rsidRDefault="005B2E80" w:rsidP="00B823DC">
      <w:pPr>
        <w:spacing w:after="0"/>
        <w:rPr>
          <w:sz w:val="24"/>
          <w:szCs w:val="24"/>
        </w:rPr>
      </w:pPr>
    </w:p>
    <w:p w:rsidR="00FE4170" w:rsidRPr="002F5FA0" w:rsidRDefault="00FE4170" w:rsidP="00FE4170">
      <w:pPr>
        <w:spacing w:after="0"/>
        <w:rPr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>
        <w:rPr>
          <w:b/>
          <w:sz w:val="26"/>
          <w:szCs w:val="26"/>
        </w:rPr>
        <w:t>Zdravstvena njega specijalna</w:t>
      </w:r>
      <w:r>
        <w:rPr>
          <w:b/>
          <w:sz w:val="26"/>
          <w:szCs w:val="26"/>
        </w:rPr>
        <w:t xml:space="preserve"> II</w:t>
      </w:r>
    </w:p>
    <w:p w:rsidR="00FE4170" w:rsidRDefault="00FE4170" w:rsidP="00FE417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Andreja Strmečki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FE4170" w:rsidRPr="00D51271" w:rsidTr="00EA031E">
        <w:trPr>
          <w:trHeight w:val="228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824FD6">
              <w:rPr>
                <w:szCs w:val="28"/>
              </w:rPr>
              <w:t>Zdravstvena njega pacijenta s CVI – om</w:t>
            </w:r>
          </w:p>
        </w:tc>
      </w:tr>
      <w:tr w:rsidR="00FE4170" w:rsidRPr="00824FD6" w:rsidTr="00EA031E">
        <w:trPr>
          <w:trHeight w:val="252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  <w:rPr>
                <w:szCs w:val="28"/>
              </w:rPr>
            </w:pPr>
            <w:r w:rsidRPr="00824FD6">
              <w:rPr>
                <w:szCs w:val="28"/>
              </w:rPr>
              <w:t>Zdravstvena njega pacijenta s multiplom sklerozom</w:t>
            </w:r>
          </w:p>
        </w:tc>
      </w:tr>
      <w:tr w:rsidR="00FE4170" w:rsidRPr="00824FD6" w:rsidTr="00EA031E">
        <w:trPr>
          <w:trHeight w:val="516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  <w:rPr>
                <w:szCs w:val="28"/>
              </w:rPr>
            </w:pPr>
            <w:r w:rsidRPr="00824FD6">
              <w:rPr>
                <w:szCs w:val="28"/>
              </w:rPr>
              <w:t>Zdravstvena njega pacijenta s reumatoidnim artritisom</w:t>
            </w:r>
          </w:p>
        </w:tc>
      </w:tr>
    </w:tbl>
    <w:p w:rsidR="002F5FA0" w:rsidRPr="002F5FA0" w:rsidRDefault="002F5FA0" w:rsidP="002F5FA0">
      <w:pPr>
        <w:spacing w:after="0"/>
        <w:rPr>
          <w:sz w:val="26"/>
          <w:szCs w:val="26"/>
        </w:rPr>
      </w:pPr>
      <w:r w:rsidRPr="002F5FA0">
        <w:rPr>
          <w:sz w:val="26"/>
          <w:szCs w:val="26"/>
        </w:rPr>
        <w:lastRenderedPageBreak/>
        <w:t xml:space="preserve">Naziv predmeta: </w:t>
      </w:r>
      <w:r>
        <w:rPr>
          <w:b/>
          <w:sz w:val="26"/>
          <w:szCs w:val="26"/>
        </w:rPr>
        <w:t>Kronične rane</w:t>
      </w:r>
    </w:p>
    <w:p w:rsidR="002F5FA0" w:rsidRDefault="002F5FA0" w:rsidP="002F5F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Ivana Jedvaj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F5FA0" w:rsidTr="00EA031E">
        <w:tc>
          <w:tcPr>
            <w:tcW w:w="7487" w:type="dxa"/>
            <w:shd w:val="clear" w:color="auto" w:fill="auto"/>
          </w:tcPr>
          <w:p w:rsidR="002F5FA0" w:rsidRDefault="002F5FA0" w:rsidP="002F5FA0">
            <w:pPr>
              <w:spacing w:after="0"/>
            </w:pPr>
            <w:r w:rsidRPr="000753C6">
              <w:t>Sestrinska skrb bolesnika s dekubitusom</w:t>
            </w:r>
          </w:p>
        </w:tc>
      </w:tr>
      <w:tr w:rsidR="002F5FA0" w:rsidTr="00EA031E">
        <w:tc>
          <w:tcPr>
            <w:tcW w:w="7487" w:type="dxa"/>
            <w:shd w:val="clear" w:color="auto" w:fill="auto"/>
          </w:tcPr>
          <w:p w:rsidR="002F5FA0" w:rsidRDefault="002F5FA0" w:rsidP="002F5FA0">
            <w:pPr>
              <w:spacing w:after="0"/>
            </w:pPr>
            <w:r w:rsidRPr="000753C6">
              <w:t xml:space="preserve">Sestrinska skrb bolesnika s </w:t>
            </w:r>
            <w:r>
              <w:t>potkoljeničnim vrijedom</w:t>
            </w:r>
          </w:p>
        </w:tc>
      </w:tr>
      <w:tr w:rsidR="002F5FA0" w:rsidTr="00EA031E">
        <w:trPr>
          <w:trHeight w:val="312"/>
        </w:trPr>
        <w:tc>
          <w:tcPr>
            <w:tcW w:w="7487" w:type="dxa"/>
            <w:shd w:val="clear" w:color="auto" w:fill="auto"/>
          </w:tcPr>
          <w:p w:rsidR="002F5FA0" w:rsidRDefault="002F5FA0" w:rsidP="002F5FA0">
            <w:pPr>
              <w:spacing w:after="0"/>
            </w:pPr>
            <w:r w:rsidRPr="000753C6">
              <w:t>Sestrinska skrb  bolesnika s dijabetičkim stopalom</w:t>
            </w:r>
          </w:p>
        </w:tc>
      </w:tr>
      <w:tr w:rsidR="002F5FA0" w:rsidRPr="000753C6" w:rsidTr="00EA031E">
        <w:trPr>
          <w:trHeight w:val="240"/>
        </w:trPr>
        <w:tc>
          <w:tcPr>
            <w:tcW w:w="7487" w:type="dxa"/>
            <w:shd w:val="clear" w:color="auto" w:fill="auto"/>
          </w:tcPr>
          <w:p w:rsidR="002F5FA0" w:rsidRPr="000753C6" w:rsidRDefault="002F5FA0" w:rsidP="002F5FA0">
            <w:pPr>
              <w:spacing w:after="0"/>
            </w:pPr>
            <w:r>
              <w:t>Sestrinska skrb</w:t>
            </w:r>
            <w:r w:rsidRPr="000753C6">
              <w:t xml:space="preserve"> bolesnika s inficiranom ranom</w:t>
            </w:r>
          </w:p>
        </w:tc>
      </w:tr>
    </w:tbl>
    <w:p w:rsidR="00FE4170" w:rsidRDefault="00FE4170" w:rsidP="002F5FA0">
      <w:pPr>
        <w:spacing w:after="0"/>
        <w:rPr>
          <w:sz w:val="26"/>
          <w:szCs w:val="26"/>
        </w:rPr>
      </w:pPr>
    </w:p>
    <w:p w:rsidR="005B2E80" w:rsidRDefault="005B2E80" w:rsidP="002F5FA0">
      <w:pPr>
        <w:spacing w:after="0"/>
        <w:rPr>
          <w:sz w:val="26"/>
          <w:szCs w:val="26"/>
        </w:rPr>
      </w:pPr>
    </w:p>
    <w:p w:rsidR="002F5FA0" w:rsidRPr="002F5FA0" w:rsidRDefault="002F5FA0" w:rsidP="002F5FA0">
      <w:pPr>
        <w:spacing w:after="0"/>
        <w:rPr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 w:rsidRPr="002F5FA0">
        <w:rPr>
          <w:b/>
          <w:sz w:val="26"/>
          <w:szCs w:val="26"/>
        </w:rPr>
        <w:t xml:space="preserve">Zdravstvena njega </w:t>
      </w:r>
      <w:r>
        <w:rPr>
          <w:b/>
          <w:sz w:val="26"/>
          <w:szCs w:val="26"/>
        </w:rPr>
        <w:t xml:space="preserve">kirurških bolesnika </w:t>
      </w:r>
      <w:r w:rsidRPr="002F5FA0">
        <w:rPr>
          <w:b/>
          <w:sz w:val="26"/>
          <w:szCs w:val="26"/>
        </w:rPr>
        <w:t>opća</w:t>
      </w:r>
    </w:p>
    <w:p w:rsidR="002F5FA0" w:rsidRDefault="002F5FA0" w:rsidP="002F5F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>Ivica Matejaš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F5FA0" w:rsidRPr="006D5650" w:rsidTr="00EA031E">
        <w:trPr>
          <w:trHeight w:val="319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autoSpaceDE w:val="0"/>
              <w:autoSpaceDN w:val="0"/>
              <w:adjustRightInd w:val="0"/>
              <w:spacing w:after="0"/>
            </w:pPr>
            <w:r w:rsidRPr="006D5650">
              <w:t>Zdravstvena njega bolesnika s poslijeoperacijskim teškoćama</w:t>
            </w:r>
          </w:p>
        </w:tc>
      </w:tr>
      <w:tr w:rsidR="002F5FA0" w:rsidRPr="006D5650" w:rsidTr="00EA031E">
        <w:trPr>
          <w:trHeight w:val="337"/>
        </w:trPr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autoSpaceDE w:val="0"/>
              <w:autoSpaceDN w:val="0"/>
              <w:adjustRightInd w:val="0"/>
              <w:spacing w:after="0"/>
            </w:pPr>
            <w:r w:rsidRPr="006D5650">
              <w:t>Poslijeoperacijska zdravstvena njega</w:t>
            </w:r>
          </w:p>
        </w:tc>
      </w:tr>
      <w:tr w:rsidR="002F5FA0" w:rsidRPr="006D5650" w:rsidTr="00EA031E"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autoSpaceDE w:val="0"/>
              <w:autoSpaceDN w:val="0"/>
              <w:adjustRightInd w:val="0"/>
              <w:spacing w:after="0"/>
            </w:pPr>
            <w:r w:rsidRPr="006D5650">
              <w:t>Načela transfuzijskoga liječenja</w:t>
            </w:r>
          </w:p>
        </w:tc>
      </w:tr>
      <w:tr w:rsidR="002F5FA0" w:rsidRPr="006D5650" w:rsidTr="00EA031E"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autoSpaceDE w:val="0"/>
              <w:autoSpaceDN w:val="0"/>
              <w:adjustRightInd w:val="0"/>
              <w:spacing w:after="0"/>
            </w:pPr>
            <w:r w:rsidRPr="006D5650">
              <w:t>Zdravstvena njega bolesnika s poslijeoperacijskim komplikacijama</w:t>
            </w:r>
          </w:p>
        </w:tc>
      </w:tr>
      <w:tr w:rsidR="002F5FA0" w:rsidRPr="006D5650" w:rsidTr="00EA031E">
        <w:tc>
          <w:tcPr>
            <w:tcW w:w="7487" w:type="dxa"/>
            <w:shd w:val="clear" w:color="auto" w:fill="auto"/>
          </w:tcPr>
          <w:p w:rsidR="002F5FA0" w:rsidRPr="006D5650" w:rsidRDefault="002F5FA0" w:rsidP="002F5FA0">
            <w:pPr>
              <w:autoSpaceDE w:val="0"/>
              <w:autoSpaceDN w:val="0"/>
              <w:adjustRightInd w:val="0"/>
              <w:spacing w:after="0"/>
            </w:pPr>
            <w:r w:rsidRPr="006D5650">
              <w:t>Zdravstvena njega bolesnika s  inficiranom kirurškom ranom</w:t>
            </w:r>
          </w:p>
        </w:tc>
      </w:tr>
    </w:tbl>
    <w:p w:rsidR="002F5FA0" w:rsidRDefault="002F5FA0" w:rsidP="002F5FA0">
      <w:pPr>
        <w:spacing w:after="0"/>
        <w:rPr>
          <w:b/>
          <w:sz w:val="24"/>
          <w:szCs w:val="24"/>
        </w:rPr>
      </w:pPr>
    </w:p>
    <w:p w:rsidR="005B2E80" w:rsidRDefault="005B2E80" w:rsidP="002F5FA0">
      <w:pPr>
        <w:spacing w:after="0"/>
        <w:rPr>
          <w:b/>
          <w:sz w:val="24"/>
          <w:szCs w:val="24"/>
        </w:rPr>
      </w:pPr>
    </w:p>
    <w:p w:rsidR="002F5FA0" w:rsidRPr="002F5FA0" w:rsidRDefault="002F5FA0" w:rsidP="002F5FA0">
      <w:pPr>
        <w:spacing w:after="0"/>
        <w:rPr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>
        <w:rPr>
          <w:b/>
          <w:sz w:val="26"/>
          <w:szCs w:val="26"/>
        </w:rPr>
        <w:t>Hitni medicinski postupci</w:t>
      </w:r>
    </w:p>
    <w:p w:rsidR="002F5FA0" w:rsidRDefault="002F5FA0" w:rsidP="002F5F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="00FE4170" w:rsidRPr="00FE4170">
        <w:rPr>
          <w:b/>
          <w:sz w:val="24"/>
          <w:szCs w:val="24"/>
        </w:rPr>
        <w:t>Ivica Matejaš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2F5FA0" w:rsidRPr="006D5650" w:rsidTr="00EA031E">
        <w:trPr>
          <w:trHeight w:val="480"/>
        </w:trPr>
        <w:tc>
          <w:tcPr>
            <w:tcW w:w="7487" w:type="dxa"/>
            <w:shd w:val="clear" w:color="auto" w:fill="auto"/>
          </w:tcPr>
          <w:p w:rsidR="002F5FA0" w:rsidRPr="006D5650" w:rsidRDefault="002F5FA0" w:rsidP="00FE4170">
            <w:pPr>
              <w:autoSpaceDE w:val="0"/>
              <w:autoSpaceDN w:val="0"/>
              <w:adjustRightInd w:val="0"/>
              <w:spacing w:after="0"/>
            </w:pPr>
            <w:r w:rsidRPr="006D5650">
              <w:rPr>
                <w:rFonts w:cstheme="minorHAnsi"/>
              </w:rPr>
              <w:t>Stanja koja neposredno ugrožavaju život unesrećene osobe</w:t>
            </w:r>
          </w:p>
        </w:tc>
      </w:tr>
      <w:tr w:rsidR="002F5FA0" w:rsidRPr="006D5650" w:rsidTr="00EA031E">
        <w:trPr>
          <w:trHeight w:val="384"/>
        </w:trPr>
        <w:tc>
          <w:tcPr>
            <w:tcW w:w="7487" w:type="dxa"/>
            <w:shd w:val="clear" w:color="auto" w:fill="auto"/>
          </w:tcPr>
          <w:p w:rsidR="002F5FA0" w:rsidRPr="006D5650" w:rsidRDefault="002F5FA0" w:rsidP="00FE417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D5650">
              <w:rPr>
                <w:rFonts w:cstheme="minorHAnsi"/>
              </w:rPr>
              <w:t>Kardiopulmonalna reanimacija</w:t>
            </w:r>
          </w:p>
        </w:tc>
      </w:tr>
      <w:tr w:rsidR="002F5FA0" w:rsidRPr="006D5650" w:rsidTr="00EA031E">
        <w:trPr>
          <w:trHeight w:val="324"/>
        </w:trPr>
        <w:tc>
          <w:tcPr>
            <w:tcW w:w="7487" w:type="dxa"/>
            <w:shd w:val="clear" w:color="auto" w:fill="auto"/>
          </w:tcPr>
          <w:p w:rsidR="002F5FA0" w:rsidRPr="006D5650" w:rsidRDefault="002F5FA0" w:rsidP="00FE417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D5650">
              <w:rPr>
                <w:rFonts w:cstheme="minorHAnsi"/>
              </w:rPr>
              <w:t>Napredno održavanje života- ALS</w:t>
            </w:r>
          </w:p>
        </w:tc>
      </w:tr>
      <w:tr w:rsidR="002F5FA0" w:rsidRPr="006D5650" w:rsidTr="00EA031E">
        <w:trPr>
          <w:trHeight w:val="288"/>
        </w:trPr>
        <w:tc>
          <w:tcPr>
            <w:tcW w:w="7487" w:type="dxa"/>
            <w:shd w:val="clear" w:color="auto" w:fill="auto"/>
          </w:tcPr>
          <w:p w:rsidR="002F5FA0" w:rsidRPr="006D5650" w:rsidRDefault="002F5FA0" w:rsidP="00FE417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D5650">
              <w:rPr>
                <w:rFonts w:cstheme="minorHAnsi"/>
              </w:rPr>
              <w:t>Osnovno održavanje života- BLS</w:t>
            </w:r>
          </w:p>
        </w:tc>
      </w:tr>
      <w:tr w:rsidR="002F5FA0" w:rsidRPr="006D5650" w:rsidTr="00EA031E">
        <w:trPr>
          <w:trHeight w:val="480"/>
        </w:trPr>
        <w:tc>
          <w:tcPr>
            <w:tcW w:w="7487" w:type="dxa"/>
            <w:shd w:val="clear" w:color="auto" w:fill="auto"/>
          </w:tcPr>
          <w:p w:rsidR="002F5FA0" w:rsidRPr="006D5650" w:rsidRDefault="002F5FA0" w:rsidP="00FE417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D5650">
              <w:rPr>
                <w:rFonts w:cstheme="minorHAnsi"/>
              </w:rPr>
              <w:t>Zbrinjavanje bolesnika nakon kardiopulmonalne reanimacije</w:t>
            </w:r>
          </w:p>
        </w:tc>
      </w:tr>
    </w:tbl>
    <w:p w:rsidR="002F5FA0" w:rsidRDefault="002F5FA0" w:rsidP="00B823DC">
      <w:pPr>
        <w:spacing w:after="0"/>
        <w:rPr>
          <w:sz w:val="24"/>
          <w:szCs w:val="24"/>
        </w:rPr>
      </w:pPr>
    </w:p>
    <w:p w:rsidR="005B2E80" w:rsidRDefault="005B2E80" w:rsidP="00B823DC">
      <w:pPr>
        <w:spacing w:after="0"/>
        <w:rPr>
          <w:sz w:val="24"/>
          <w:szCs w:val="24"/>
        </w:rPr>
      </w:pPr>
    </w:p>
    <w:p w:rsidR="002F5FA0" w:rsidRDefault="002F5FA0" w:rsidP="002F5FA0">
      <w:pPr>
        <w:spacing w:after="0"/>
        <w:rPr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 w:rsidR="00FE4170" w:rsidRPr="00FE4170">
        <w:rPr>
          <w:b/>
          <w:sz w:val="26"/>
          <w:szCs w:val="26"/>
        </w:rPr>
        <w:t>Zdravstvena njega bolesnog djeteta</w:t>
      </w:r>
    </w:p>
    <w:p w:rsidR="002F5FA0" w:rsidRDefault="002F5FA0" w:rsidP="002F5F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="00FE4170">
        <w:rPr>
          <w:b/>
          <w:sz w:val="24"/>
          <w:szCs w:val="24"/>
        </w:rPr>
        <w:t>Renata Vukmanić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>Zada</w:t>
            </w:r>
            <w:r>
              <w:t>t</w:t>
            </w:r>
            <w:r w:rsidRPr="00D51271">
              <w:t>ci medicinske sestre – tehničara pri specifičnostima prehrane bolesnoga djeteta i adolescenta</w:t>
            </w:r>
          </w:p>
        </w:tc>
      </w:tr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>Zadatci medicinske sestre – tehničara u zdravstvenoj njezi djeteta i adolescenta kod infekcije gornjih dišnih puteva</w:t>
            </w:r>
          </w:p>
        </w:tc>
      </w:tr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 xml:space="preserve">Zadatci medicinske sestre – tehničara u zdravstvenoj njezi djeteta i adolescenta kod infekcije donjih dišnih puteva </w:t>
            </w:r>
          </w:p>
        </w:tc>
      </w:tr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>Zadatci medicinske sestre – tehničara u zdravstvenoj njezi djeteta i adolescenta s akutnim bolestima crijeva</w:t>
            </w:r>
          </w:p>
        </w:tc>
      </w:tr>
      <w:tr w:rsidR="00FE4170" w:rsidRPr="00D51271" w:rsidTr="00EA031E">
        <w:trPr>
          <w:trHeight w:val="588"/>
        </w:trPr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 xml:space="preserve">Zadatci medicinske sestre – tehničara u zdravstvenoj njezi djeteta i adolescenta s febrilnim konvulzijama </w:t>
            </w:r>
          </w:p>
        </w:tc>
      </w:tr>
      <w:tr w:rsidR="00FE4170" w:rsidRPr="00D51271" w:rsidTr="00EA031E">
        <w:trPr>
          <w:trHeight w:val="600"/>
        </w:trPr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 xml:space="preserve">Zadatci medicinske sestre – tehničara pri prijamu bolesnog djeteta i adolescenta na bolničko liječenje  </w:t>
            </w:r>
          </w:p>
        </w:tc>
      </w:tr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>Zadatci medicinske sestre – tehničara  u zdravstvenoj njezi djeteta i</w:t>
            </w:r>
          </w:p>
          <w:p w:rsidR="00FE4170" w:rsidRPr="00D51271" w:rsidRDefault="00FE4170" w:rsidP="00FE4170">
            <w:pPr>
              <w:spacing w:after="0"/>
            </w:pPr>
            <w:r w:rsidRPr="00D51271">
              <w:lastRenderedPageBreak/>
              <w:t xml:space="preserve">      adolescenta oboljela od infekcije mokraćnih puteva </w:t>
            </w:r>
          </w:p>
        </w:tc>
      </w:tr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lastRenderedPageBreak/>
              <w:t xml:space="preserve">Zadatci medicinske sestre - tehničara pri promatranju bolesnog djeteta i adolescenta </w:t>
            </w:r>
          </w:p>
        </w:tc>
      </w:tr>
      <w:tr w:rsidR="00FE4170" w:rsidRPr="00D51271" w:rsidTr="00EA031E">
        <w:tc>
          <w:tcPr>
            <w:tcW w:w="7487" w:type="dxa"/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 xml:space="preserve">Zadatci medicinske sestre – tehničara u zdravstvenoj njezi bolesnog djeteta i adolescenta s alergijom na hranu i lijekove </w:t>
            </w:r>
          </w:p>
        </w:tc>
      </w:tr>
      <w:tr w:rsidR="00FE4170" w:rsidRPr="00D51271" w:rsidTr="00EA031E">
        <w:trPr>
          <w:trHeight w:val="744"/>
        </w:trPr>
        <w:tc>
          <w:tcPr>
            <w:tcW w:w="7487" w:type="dxa"/>
            <w:tcBorders>
              <w:bottom w:val="single" w:sz="4" w:space="0" w:color="auto"/>
            </w:tcBorders>
            <w:shd w:val="clear" w:color="auto" w:fill="auto"/>
          </w:tcPr>
          <w:p w:rsidR="00FE4170" w:rsidRPr="00D51271" w:rsidRDefault="00FE4170" w:rsidP="00FE4170">
            <w:pPr>
              <w:spacing w:after="0"/>
            </w:pPr>
            <w:r w:rsidRPr="00D51271">
              <w:t>Zadatci medicinske sestre – tehničara pri sprječavanju posljedica loše njege i komplikacija nastalih dugotrajnim ležanjem bolesnog djeteta i adolescenta</w:t>
            </w:r>
          </w:p>
        </w:tc>
      </w:tr>
    </w:tbl>
    <w:p w:rsidR="002F5FA0" w:rsidRDefault="002F5FA0" w:rsidP="00B823DC">
      <w:pPr>
        <w:spacing w:after="0"/>
        <w:rPr>
          <w:sz w:val="24"/>
          <w:szCs w:val="24"/>
        </w:rPr>
      </w:pPr>
    </w:p>
    <w:p w:rsidR="00FE4170" w:rsidRDefault="00FE4170" w:rsidP="002F5FA0">
      <w:pPr>
        <w:spacing w:after="0"/>
        <w:rPr>
          <w:sz w:val="26"/>
          <w:szCs w:val="26"/>
        </w:rPr>
      </w:pPr>
    </w:p>
    <w:p w:rsidR="002F5FA0" w:rsidRDefault="002F5FA0" w:rsidP="002F5FA0">
      <w:pPr>
        <w:spacing w:after="0"/>
        <w:rPr>
          <w:sz w:val="24"/>
          <w:szCs w:val="24"/>
        </w:rPr>
      </w:pPr>
      <w:r w:rsidRPr="002F5FA0">
        <w:rPr>
          <w:sz w:val="26"/>
          <w:szCs w:val="26"/>
        </w:rPr>
        <w:t xml:space="preserve">Naziv predmeta: </w:t>
      </w:r>
      <w:r w:rsidR="00FE4170" w:rsidRPr="00FE4170">
        <w:rPr>
          <w:b/>
          <w:sz w:val="26"/>
          <w:szCs w:val="26"/>
        </w:rPr>
        <w:t>Zdravstvena njega majke</w:t>
      </w:r>
    </w:p>
    <w:p w:rsidR="002F5FA0" w:rsidRDefault="002F5FA0" w:rsidP="002F5F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="00FE4170">
        <w:rPr>
          <w:b/>
          <w:sz w:val="24"/>
          <w:szCs w:val="24"/>
        </w:rPr>
        <w:t>Andreja Strmečki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FE4170" w:rsidRPr="00824FD6" w:rsidTr="00EA031E">
        <w:trPr>
          <w:trHeight w:val="300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  <w:rPr>
                <w:szCs w:val="28"/>
              </w:rPr>
            </w:pPr>
            <w:r w:rsidRPr="00824FD6">
              <w:t>Zdravstvena njega babinjače</w:t>
            </w:r>
          </w:p>
        </w:tc>
      </w:tr>
      <w:tr w:rsidR="00FE4170" w:rsidRPr="00824FD6" w:rsidTr="00EA031E">
        <w:trPr>
          <w:trHeight w:val="204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</w:pPr>
            <w:r w:rsidRPr="00824FD6">
              <w:t>Zdravstvena njega pacijentice nakon histerektomije</w:t>
            </w:r>
          </w:p>
        </w:tc>
      </w:tr>
      <w:tr w:rsidR="00FE4170" w:rsidRPr="00824FD6" w:rsidTr="00EA031E">
        <w:trPr>
          <w:trHeight w:val="228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</w:pPr>
            <w:r w:rsidRPr="00824FD6">
              <w:t>Zdravstvena njega trudnice s gestacijskim dijabetesom</w:t>
            </w:r>
          </w:p>
        </w:tc>
      </w:tr>
      <w:tr w:rsidR="00FE4170" w:rsidRPr="00824FD6" w:rsidTr="00EA031E">
        <w:trPr>
          <w:trHeight w:val="300"/>
        </w:trPr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</w:pPr>
            <w:r w:rsidRPr="00824FD6">
              <w:t>Zdravstvena njega rodilje kroz porodna doba</w:t>
            </w:r>
          </w:p>
        </w:tc>
      </w:tr>
      <w:tr w:rsidR="00FE4170" w:rsidRPr="00824FD6" w:rsidTr="00EA031E">
        <w:trPr>
          <w:trHeight w:val="301"/>
        </w:trPr>
        <w:tc>
          <w:tcPr>
            <w:tcW w:w="7487" w:type="dxa"/>
            <w:tcBorders>
              <w:top w:val="single" w:sz="4" w:space="0" w:color="auto"/>
            </w:tcBorders>
            <w:shd w:val="clear" w:color="auto" w:fill="auto"/>
          </w:tcPr>
          <w:p w:rsidR="00FE4170" w:rsidRPr="00824FD6" w:rsidRDefault="00FE4170" w:rsidP="00FE4170">
            <w:pPr>
              <w:spacing w:after="0"/>
            </w:pPr>
            <w:r w:rsidRPr="00824FD6">
              <w:t>Zdravstvena njega pacijentice nakon carskog reza</w:t>
            </w:r>
          </w:p>
        </w:tc>
      </w:tr>
    </w:tbl>
    <w:p w:rsidR="002E136A" w:rsidRDefault="002E136A" w:rsidP="00B823DC">
      <w:pPr>
        <w:spacing w:after="0"/>
        <w:rPr>
          <w:sz w:val="24"/>
          <w:szCs w:val="24"/>
        </w:rPr>
      </w:pPr>
    </w:p>
    <w:p w:rsidR="002E136A" w:rsidRDefault="002E13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36A" w:rsidRPr="00B823DC" w:rsidRDefault="002E136A" w:rsidP="002E136A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lastRenderedPageBreak/>
        <w:t>Srednja škola Pregrada</w:t>
      </w:r>
    </w:p>
    <w:p w:rsidR="002E136A" w:rsidRPr="00B823DC" w:rsidRDefault="002E136A" w:rsidP="002E136A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Šk. god. 2015./16.</w:t>
      </w:r>
    </w:p>
    <w:p w:rsidR="00DD49BB" w:rsidRDefault="00DD49BB" w:rsidP="002E136A">
      <w:pPr>
        <w:spacing w:after="0"/>
        <w:rPr>
          <w:b/>
          <w:sz w:val="28"/>
          <w:szCs w:val="28"/>
          <w:u w:val="single"/>
        </w:rPr>
      </w:pPr>
    </w:p>
    <w:p w:rsidR="002E136A" w:rsidRDefault="002E136A" w:rsidP="00DD49BB">
      <w:pPr>
        <w:spacing w:after="0"/>
        <w:jc w:val="center"/>
        <w:rPr>
          <w:b/>
          <w:sz w:val="28"/>
          <w:szCs w:val="28"/>
          <w:u w:val="single"/>
        </w:rPr>
      </w:pPr>
      <w:r w:rsidRPr="00DD49BB">
        <w:rPr>
          <w:b/>
          <w:sz w:val="28"/>
          <w:szCs w:val="28"/>
          <w:u w:val="single"/>
        </w:rPr>
        <w:t>Dentalni tehničar</w:t>
      </w:r>
      <w:r w:rsidR="00DD49BB">
        <w:rPr>
          <w:b/>
          <w:sz w:val="28"/>
          <w:szCs w:val="28"/>
          <w:u w:val="single"/>
        </w:rPr>
        <w:t xml:space="preserve"> – teme za završni rad</w:t>
      </w:r>
    </w:p>
    <w:p w:rsidR="005E15F7" w:rsidRDefault="005E15F7" w:rsidP="002E136A">
      <w:pPr>
        <w:spacing w:after="0"/>
        <w:rPr>
          <w:b/>
          <w:sz w:val="26"/>
          <w:szCs w:val="26"/>
        </w:rPr>
      </w:pPr>
    </w:p>
    <w:p w:rsidR="002E136A" w:rsidRDefault="002E136A" w:rsidP="002E136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="005E15F7">
        <w:rPr>
          <w:b/>
          <w:sz w:val="24"/>
          <w:szCs w:val="24"/>
        </w:rPr>
        <w:t>Marija Leskovar</w:t>
      </w:r>
    </w:p>
    <w:p w:rsidR="00B340B5" w:rsidRDefault="00B340B5" w:rsidP="002E136A">
      <w:pPr>
        <w:spacing w:after="0"/>
        <w:rPr>
          <w:b/>
          <w:sz w:val="24"/>
          <w:szCs w:val="24"/>
        </w:rPr>
      </w:pPr>
    </w:p>
    <w:p w:rsidR="005E15F7" w:rsidRDefault="000516D2" w:rsidP="000516D2">
      <w:pPr>
        <w:spacing w:after="0"/>
      </w:pPr>
      <w:r>
        <w:t xml:space="preserve">Naziv predmeta: </w:t>
      </w:r>
      <w:r w:rsidR="005E15F7" w:rsidRPr="000516D2">
        <w:rPr>
          <w:b/>
        </w:rPr>
        <w:t>Mobiln</w:t>
      </w:r>
      <w:r w:rsidRPr="000516D2">
        <w:rPr>
          <w:b/>
        </w:rPr>
        <w:t>a  protetika:</w:t>
      </w:r>
      <w:r w:rsidRPr="000516D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5F7">
        <w:t>1.Imedijatna proteza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5F7">
        <w:t>2.Kivetiranje potpune  proteze</w:t>
      </w:r>
      <w:r w:rsidR="005E15F7">
        <w:tab/>
        <w:t xml:space="preserve">   </w:t>
      </w:r>
      <w:r w:rsidR="005E15F7">
        <w:tab/>
      </w:r>
    </w:p>
    <w:p w:rsidR="005E15F7" w:rsidRDefault="005E15F7" w:rsidP="000516D2">
      <w:pPr>
        <w:spacing w:after="0"/>
      </w:pPr>
      <w:r>
        <w:tab/>
        <w:t>3.Prijenos sila kod djelomičnih proteza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4.Postava   zuba za potpunu  protezu-postava prednjih i zadnjih  zubi  </w:t>
      </w:r>
    </w:p>
    <w:p w:rsidR="005E15F7" w:rsidRDefault="005E15F7" w:rsidP="000516D2">
      <w:pPr>
        <w:spacing w:after="0"/>
      </w:pPr>
      <w:r>
        <w:t xml:space="preserve">               5.Tvrda i meka ležišta gornje i donje totalne proteze</w:t>
      </w:r>
    </w:p>
    <w:p w:rsidR="000516D2" w:rsidRDefault="000516D2" w:rsidP="005E15F7"/>
    <w:p w:rsidR="005E15F7" w:rsidRDefault="000516D2" w:rsidP="000516D2">
      <w:pPr>
        <w:spacing w:after="0"/>
      </w:pPr>
      <w:r>
        <w:t xml:space="preserve">  Naziv predmeta: </w:t>
      </w:r>
      <w:r w:rsidR="005E15F7">
        <w:t xml:space="preserve">  </w:t>
      </w:r>
      <w:r w:rsidR="005E15F7" w:rsidRPr="000516D2">
        <w:rPr>
          <w:b/>
        </w:rPr>
        <w:t>Fiksna  protetika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5F7">
        <w:t>1. Materijali  u  izradi  fiksnog  nadomjestka</w:t>
      </w:r>
      <w:r w:rsidR="005E15F7">
        <w:tab/>
      </w:r>
      <w:r w:rsidR="005E15F7">
        <w:tab/>
      </w:r>
      <w:r w:rsidR="005E15F7">
        <w:tab/>
      </w:r>
      <w:r w:rsidR="005E15F7">
        <w:tab/>
      </w:r>
      <w:r w:rsidR="005E15F7">
        <w:tab/>
      </w:r>
      <w:r w:rsidR="005E15F7">
        <w:tab/>
      </w:r>
      <w:r w:rsidR="005E15F7">
        <w:tab/>
        <w:t xml:space="preserve">2.Dijelovi  i  statika mosta </w:t>
      </w:r>
      <w:r w:rsidR="005E15F7">
        <w:tab/>
      </w:r>
    </w:p>
    <w:p w:rsidR="005E15F7" w:rsidRDefault="005E15F7" w:rsidP="000516D2">
      <w:pPr>
        <w:spacing w:after="0"/>
      </w:pPr>
      <w:r>
        <w:t xml:space="preserve">              3.Tijek  izrade  fiksnog nadomjestka   </w:t>
      </w:r>
    </w:p>
    <w:p w:rsidR="002E136A" w:rsidRDefault="002E136A">
      <w:pPr>
        <w:rPr>
          <w:sz w:val="24"/>
          <w:szCs w:val="24"/>
        </w:rPr>
      </w:pPr>
    </w:p>
    <w:p w:rsidR="000516D2" w:rsidRPr="000516D2" w:rsidRDefault="000516D2" w:rsidP="000516D2">
      <w:pPr>
        <w:rPr>
          <w:sz w:val="24"/>
          <w:szCs w:val="24"/>
        </w:rPr>
      </w:pPr>
      <w:r w:rsidRPr="000516D2">
        <w:rPr>
          <w:sz w:val="24"/>
          <w:szCs w:val="24"/>
        </w:rPr>
        <w:t xml:space="preserve">Ime i prezime mentora:  </w:t>
      </w:r>
      <w:r w:rsidRPr="000516D2">
        <w:rPr>
          <w:sz w:val="24"/>
          <w:szCs w:val="24"/>
        </w:rPr>
        <w:t xml:space="preserve"> </w:t>
      </w:r>
      <w:r w:rsidRPr="000516D2">
        <w:rPr>
          <w:b/>
          <w:sz w:val="24"/>
          <w:szCs w:val="24"/>
        </w:rPr>
        <w:t>Ivana Herak</w:t>
      </w:r>
    </w:p>
    <w:p w:rsidR="000516D2" w:rsidRDefault="000516D2" w:rsidP="000516D2">
      <w:pPr>
        <w:spacing w:after="0"/>
      </w:pPr>
      <w:r>
        <w:t xml:space="preserve">Naziv predmeta:   </w:t>
      </w:r>
      <w:r w:rsidRPr="000516D2">
        <w:rPr>
          <w:b/>
        </w:rPr>
        <w:t>Mobilna protetika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 xml:space="preserve"> </w:t>
      </w:r>
      <w:r>
        <w:t xml:space="preserve">      1. 1.</w:t>
      </w:r>
      <w:r>
        <w:t>Topografska klasifikacija kod djelomične bezubosti</w:t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2. Pravila  postave  zuba u lateralnom segmentu</w:t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3. Akrilat  i  polimerizacija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4.Vrste veza kod kombiniranih radova</w:t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 xml:space="preserve">5. Reparature  proteza         </w:t>
      </w:r>
    </w:p>
    <w:p w:rsidR="000516D2" w:rsidRDefault="000516D2" w:rsidP="000516D2">
      <w:pPr>
        <w:spacing w:after="0"/>
      </w:pPr>
      <w:r>
        <w:t>6. Individualna žlica i funkcijski otisak kod djelomične proteze</w:t>
      </w:r>
    </w:p>
    <w:p w:rsidR="000516D2" w:rsidRDefault="000516D2" w:rsidP="000516D2">
      <w:pPr>
        <w:spacing w:after="0"/>
      </w:pPr>
      <w:r>
        <w:t xml:space="preserve"> 7.Imedijatna  proteza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8. Izrada metala za bazu  djelomične  proteze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9. Otisci  u mobilnoj protetici –vrste i materijali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10.  Klase po Kennedy-u</w:t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 xml:space="preserve">11.  Retencijske  veze  kod djelomičnih proteza               </w:t>
      </w:r>
    </w:p>
    <w:p w:rsidR="000516D2" w:rsidRDefault="000516D2" w:rsidP="000516D2"/>
    <w:p w:rsidR="000516D2" w:rsidRDefault="000516D2" w:rsidP="000516D2">
      <w:r>
        <w:t xml:space="preserve"> Naziv predmeta</w:t>
      </w:r>
      <w:r w:rsidRPr="000516D2">
        <w:rPr>
          <w:b/>
        </w:rPr>
        <w:t>:  Fiksna protetika</w:t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1. Inlay , onlay  i  overlay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 xml:space="preserve">2. Estetski  materijali  u fiksnoj  protetici </w:t>
      </w:r>
    </w:p>
    <w:p w:rsidR="000516D2" w:rsidRDefault="000516D2" w:rsidP="000516D2">
      <w:pPr>
        <w:spacing w:after="0"/>
      </w:pPr>
      <w:r>
        <w:t xml:space="preserve">3.Indikacije  i  kontraindikacije  za  izradu krunice na kolčić   </w:t>
      </w:r>
      <w:r>
        <w:tab/>
      </w:r>
    </w:p>
    <w:p w:rsidR="000516D2" w:rsidRDefault="000516D2" w:rsidP="000516D2">
      <w:r>
        <w:tab/>
      </w:r>
    </w:p>
    <w:p w:rsidR="000516D2" w:rsidRDefault="000516D2" w:rsidP="000516D2"/>
    <w:p w:rsidR="000516D2" w:rsidRDefault="000516D2" w:rsidP="000516D2">
      <w:pPr>
        <w:spacing w:after="0"/>
      </w:pPr>
      <w:r>
        <w:lastRenderedPageBreak/>
        <w:t>4. Vrste veza   između  metala i   estetskog materijala</w:t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 xml:space="preserve">5.Fiksnoprotetska  terapija  erozije, abrazije i atricije zuba  </w:t>
      </w:r>
      <w:r>
        <w:tab/>
      </w:r>
      <w:r>
        <w:tab/>
      </w:r>
    </w:p>
    <w:p w:rsidR="000516D2" w:rsidRDefault="000516D2" w:rsidP="000516D2">
      <w:pPr>
        <w:spacing w:after="0"/>
      </w:pPr>
      <w:r>
        <w:t>6. Cirkonij oksidna keramika u fiksnoj protetici</w:t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 xml:space="preserve">7.Fiksnoprotetska terapija mostovima   </w:t>
      </w:r>
    </w:p>
    <w:p w:rsidR="000516D2" w:rsidRDefault="000516D2" w:rsidP="000516D2">
      <w:pPr>
        <w:spacing w:after="0"/>
      </w:pPr>
      <w:r>
        <w:t>8.Atipične krunice</w:t>
      </w:r>
    </w:p>
    <w:p w:rsidR="000516D2" w:rsidRDefault="000516D2" w:rsidP="000516D2">
      <w:pPr>
        <w:spacing w:after="0"/>
      </w:pPr>
      <w:r>
        <w:t>9. Morflogija gornjih i donjih bočnih zubi</w:t>
      </w:r>
    </w:p>
    <w:p w:rsidR="000516D2" w:rsidRDefault="000516D2" w:rsidP="000516D2">
      <w:pPr>
        <w:spacing w:after="0"/>
      </w:pPr>
    </w:p>
    <w:p w:rsidR="000516D2" w:rsidRDefault="000516D2" w:rsidP="000516D2">
      <w:pPr>
        <w:spacing w:after="0"/>
      </w:pPr>
    </w:p>
    <w:p w:rsidR="000516D2" w:rsidRPr="000516D2" w:rsidRDefault="000516D2" w:rsidP="000516D2">
      <w:pPr>
        <w:rPr>
          <w:sz w:val="24"/>
          <w:szCs w:val="24"/>
        </w:rPr>
      </w:pPr>
      <w:r w:rsidRPr="000516D2">
        <w:rPr>
          <w:sz w:val="24"/>
          <w:szCs w:val="24"/>
        </w:rPr>
        <w:t xml:space="preserve"> Ime i prezime mentora: </w:t>
      </w:r>
      <w:r w:rsidR="00F9562B">
        <w:rPr>
          <w:b/>
          <w:sz w:val="24"/>
          <w:szCs w:val="24"/>
        </w:rPr>
        <w:t xml:space="preserve">Petar Ilijevski </w:t>
      </w:r>
      <w:bookmarkStart w:id="0" w:name="_GoBack"/>
      <w:bookmarkEnd w:id="0"/>
      <w:r w:rsidRPr="000516D2">
        <w:rPr>
          <w:sz w:val="24"/>
          <w:szCs w:val="24"/>
        </w:rPr>
        <w:t xml:space="preserve">      </w:t>
      </w:r>
      <w:r w:rsidRPr="000516D2">
        <w:rPr>
          <w:sz w:val="24"/>
          <w:szCs w:val="24"/>
        </w:rPr>
        <w:tab/>
      </w:r>
      <w:r w:rsidRPr="000516D2">
        <w:rPr>
          <w:sz w:val="24"/>
          <w:szCs w:val="24"/>
        </w:rPr>
        <w:tab/>
      </w:r>
      <w:r w:rsidRPr="000516D2">
        <w:rPr>
          <w:sz w:val="24"/>
          <w:szCs w:val="24"/>
        </w:rPr>
        <w:tab/>
      </w:r>
      <w:r w:rsidRPr="000516D2">
        <w:rPr>
          <w:sz w:val="24"/>
          <w:szCs w:val="24"/>
        </w:rPr>
        <w:tab/>
      </w:r>
      <w:r w:rsidRPr="000516D2">
        <w:rPr>
          <w:sz w:val="24"/>
          <w:szCs w:val="24"/>
        </w:rPr>
        <w:tab/>
      </w:r>
      <w:r w:rsidRPr="000516D2">
        <w:rPr>
          <w:sz w:val="24"/>
          <w:szCs w:val="24"/>
        </w:rPr>
        <w:tab/>
      </w:r>
      <w:r w:rsidRPr="000516D2">
        <w:rPr>
          <w:sz w:val="24"/>
          <w:szCs w:val="24"/>
        </w:rPr>
        <w:tab/>
      </w:r>
    </w:p>
    <w:p w:rsidR="000516D2" w:rsidRDefault="000516D2" w:rsidP="000516D2">
      <w:pPr>
        <w:spacing w:after="0"/>
      </w:pPr>
      <w:r>
        <w:t>1.Određivanje i prijenos  međučeljusnog  prostora  amb.- lab.</w:t>
      </w:r>
      <w:r>
        <w:tab/>
      </w:r>
      <w:r>
        <w:tab/>
      </w:r>
    </w:p>
    <w:p w:rsidR="000516D2" w:rsidRDefault="000516D2" w:rsidP="000516D2">
      <w:pPr>
        <w:spacing w:after="0"/>
      </w:pPr>
      <w:r>
        <w:t>2. Mišići  otvarači  i  zatvarači i njihov utjecaj na   potpunu  protezu</w:t>
      </w:r>
      <w:r>
        <w:tab/>
      </w:r>
    </w:p>
    <w:p w:rsidR="000516D2" w:rsidRDefault="000516D2" w:rsidP="000516D2">
      <w:pPr>
        <w:spacing w:after="0"/>
      </w:pPr>
      <w:r>
        <w:t xml:space="preserve">3. Implanto-protetska terapija potpune bezubosti  </w:t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4. Vrste  veza kod  kombiniranog  rada</w:t>
      </w:r>
      <w:r>
        <w:tab/>
      </w:r>
      <w:r>
        <w:tab/>
      </w:r>
      <w:r>
        <w:tab/>
      </w:r>
    </w:p>
    <w:p w:rsidR="000516D2" w:rsidRDefault="000516D2" w:rsidP="000516D2">
      <w:pPr>
        <w:spacing w:after="0"/>
      </w:pPr>
      <w:r>
        <w:t>6.Sredstva za retenciju i stabilizaciju kod djelomičnih proteza</w:t>
      </w:r>
    </w:p>
    <w:p w:rsidR="000516D2" w:rsidRDefault="000516D2" w:rsidP="000516D2"/>
    <w:p w:rsidR="000516D2" w:rsidRDefault="000516D2" w:rsidP="000516D2">
      <w:r>
        <w:t xml:space="preserve">Naziv predmeta: </w:t>
      </w:r>
      <w:r>
        <w:t xml:space="preserve"> </w:t>
      </w:r>
      <w:r>
        <w:t xml:space="preserve"> </w:t>
      </w:r>
      <w:r w:rsidRPr="000516D2">
        <w:rPr>
          <w:b/>
        </w:rPr>
        <w:t>Fiksna  protetika</w:t>
      </w:r>
    </w:p>
    <w:p w:rsidR="000516D2" w:rsidRDefault="000516D2" w:rsidP="000516D2">
      <w:pPr>
        <w:spacing w:after="0" w:line="240" w:lineRule="auto"/>
      </w:pPr>
      <w:r>
        <w:t xml:space="preserve"> 1.Individualna  žlica u fiksnoj protetici</w:t>
      </w:r>
      <w:r>
        <w:tab/>
      </w:r>
      <w:r>
        <w:tab/>
      </w:r>
    </w:p>
    <w:p w:rsidR="000516D2" w:rsidRDefault="000516D2" w:rsidP="000516D2">
      <w:pPr>
        <w:spacing w:after="0" w:line="240" w:lineRule="auto"/>
      </w:pPr>
      <w:r>
        <w:t xml:space="preserve"> 2. Izrada metal –keramičke krunice</w:t>
      </w:r>
      <w:r>
        <w:tab/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 w:line="240" w:lineRule="auto"/>
      </w:pPr>
      <w:r>
        <w:t xml:space="preserve">3.Ulaganje i  materijali za ulaganje  u fiksnoj protetici  </w:t>
      </w:r>
      <w:r>
        <w:tab/>
      </w:r>
      <w:r>
        <w:tab/>
      </w:r>
      <w:r>
        <w:tab/>
      </w:r>
      <w:r>
        <w:tab/>
      </w:r>
    </w:p>
    <w:p w:rsidR="000516D2" w:rsidRDefault="000516D2" w:rsidP="000516D2">
      <w:pPr>
        <w:spacing w:after="0" w:line="240" w:lineRule="auto"/>
      </w:pPr>
      <w:r>
        <w:t xml:space="preserve">4. Brušenje i priprema bataljka (zub  nosač) ovisno o veličini rada i vrsti materijala  </w:t>
      </w:r>
    </w:p>
    <w:p w:rsidR="000516D2" w:rsidRDefault="000516D2" w:rsidP="000516D2">
      <w:pPr>
        <w:spacing w:after="0" w:line="240" w:lineRule="auto"/>
      </w:pPr>
      <w:r>
        <w:t>5. Most na skidanje</w:t>
      </w:r>
    </w:p>
    <w:p w:rsidR="000516D2" w:rsidRDefault="000516D2" w:rsidP="000516D2">
      <w:pPr>
        <w:spacing w:after="100" w:afterAutospacing="1"/>
      </w:pPr>
    </w:p>
    <w:p w:rsidR="000516D2" w:rsidRDefault="000516D2">
      <w:pPr>
        <w:rPr>
          <w:sz w:val="24"/>
          <w:szCs w:val="24"/>
        </w:rPr>
      </w:pPr>
    </w:p>
    <w:p w:rsidR="000516D2" w:rsidRDefault="000516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6D2" w:rsidRDefault="000516D2">
      <w:pPr>
        <w:rPr>
          <w:sz w:val="24"/>
          <w:szCs w:val="24"/>
        </w:rPr>
      </w:pPr>
    </w:p>
    <w:p w:rsidR="002E136A" w:rsidRPr="00B823DC" w:rsidRDefault="002E136A" w:rsidP="002E136A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Srednja škola Pregrada</w:t>
      </w:r>
    </w:p>
    <w:p w:rsidR="002E136A" w:rsidRPr="00B823DC" w:rsidRDefault="002E136A" w:rsidP="002E136A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Šk. god. 2015./16.</w:t>
      </w:r>
    </w:p>
    <w:p w:rsidR="002E136A" w:rsidRPr="002F5FA0" w:rsidRDefault="002E136A" w:rsidP="00DD49B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Kuhar</w:t>
      </w:r>
      <w:r w:rsidR="00DD49BB">
        <w:rPr>
          <w:b/>
          <w:sz w:val="28"/>
          <w:szCs w:val="28"/>
          <w:u w:val="single"/>
        </w:rPr>
        <w:t xml:space="preserve"> – teme za završni rad</w:t>
      </w:r>
    </w:p>
    <w:p w:rsidR="002E136A" w:rsidRDefault="002E136A" w:rsidP="002E136A">
      <w:pPr>
        <w:spacing w:after="0"/>
        <w:rPr>
          <w:sz w:val="24"/>
          <w:szCs w:val="24"/>
        </w:rPr>
      </w:pPr>
    </w:p>
    <w:p w:rsidR="002E136A" w:rsidRDefault="002E136A" w:rsidP="002E136A">
      <w:pPr>
        <w:spacing w:after="0"/>
        <w:rPr>
          <w:b/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 w:rsidRPr="002E136A">
        <w:rPr>
          <w:b/>
          <w:sz w:val="26"/>
          <w:szCs w:val="26"/>
        </w:rPr>
        <w:t>Praktična nastava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kuharstvo</w:t>
      </w:r>
    </w:p>
    <w:p w:rsidR="00FB3F87" w:rsidRDefault="00FB3F87" w:rsidP="002E136A">
      <w:pPr>
        <w:spacing w:after="0"/>
        <w:rPr>
          <w:b/>
          <w:sz w:val="26"/>
          <w:szCs w:val="26"/>
        </w:rPr>
      </w:pPr>
    </w:p>
    <w:p w:rsidR="002E136A" w:rsidRPr="002E136A" w:rsidRDefault="002E136A" w:rsidP="002E136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Pr="002E136A">
        <w:rPr>
          <w:b/>
          <w:sz w:val="24"/>
          <w:szCs w:val="24"/>
        </w:rPr>
        <w:t>Dijana Obrež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</w:tblGrid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1. Gotova jela od mesa + turistički meni br. 4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2. Jela zagorske kuhinje + nacionalni meni br. 4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3. Jela po narudžbi + turistički meni br. 4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4. Jela međimurske kuhinje + nacionalni meni br. 17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5. Hladna predjela + nacionalni meni br. 1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6. Topla predjela + nacionalni meni br. 2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7. Jela od riba, rakova, školjki i glavonožaca + turistički meni br. 1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8. Jela od žaba i puževa + nacionalni meni br. 26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9. Juhe + nacionalni meni br. 24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10. Jela vegetarijanske kuhinje + nacionalni meni br. 12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11. Desertna jela + nacionalni meni br. 8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12. Sredstva ponude jela + turistički meni br. 5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13. Obični prigodni obroci + turistički meni br. 2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14. Svečani prigodni obroci + turistički meni br. 3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15. Hrvatska nacionalna jela + nacionalni meni br. 2</w:t>
            </w:r>
          </w:p>
        </w:tc>
      </w:tr>
      <w:tr w:rsidR="00A5414F" w:rsidTr="00A5414F">
        <w:tc>
          <w:tcPr>
            <w:tcW w:w="7763" w:type="dxa"/>
          </w:tcPr>
          <w:p w:rsidR="00A5414F" w:rsidRDefault="00A5414F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16. Pripremanje jela pred stolom gosta + nacionalni meni br. 5</w:t>
            </w:r>
          </w:p>
        </w:tc>
      </w:tr>
      <w:tr w:rsidR="00A5414F" w:rsidTr="00A5414F">
        <w:tc>
          <w:tcPr>
            <w:tcW w:w="7763" w:type="dxa"/>
          </w:tcPr>
          <w:p w:rsidR="00A5414F" w:rsidRDefault="00FB3F87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17. Načini ponude i posluživanja jela + nacionalni meni br. 16</w:t>
            </w:r>
          </w:p>
        </w:tc>
      </w:tr>
      <w:tr w:rsidR="00A5414F" w:rsidTr="00A5414F">
        <w:tc>
          <w:tcPr>
            <w:tcW w:w="7763" w:type="dxa"/>
          </w:tcPr>
          <w:p w:rsidR="00A5414F" w:rsidRDefault="00FB3F87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18. Osnove jela + vegetarijanski meni br. 1</w:t>
            </w:r>
          </w:p>
        </w:tc>
      </w:tr>
      <w:tr w:rsidR="00A5414F" w:rsidTr="00A5414F">
        <w:tc>
          <w:tcPr>
            <w:tcW w:w="7763" w:type="dxa"/>
          </w:tcPr>
          <w:p w:rsidR="00A5414F" w:rsidRDefault="00FB3F87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19. Zajutrak (vrste zajutraka) + vegetarijanski meni br. 2</w:t>
            </w:r>
          </w:p>
        </w:tc>
      </w:tr>
      <w:tr w:rsidR="00A5414F" w:rsidTr="00A5414F">
        <w:tc>
          <w:tcPr>
            <w:tcW w:w="7763" w:type="dxa"/>
          </w:tcPr>
          <w:p w:rsidR="00A5414F" w:rsidRDefault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20. Prilozi i variva + vegetarijanski meni br. 3</w:t>
            </w:r>
          </w:p>
        </w:tc>
      </w:tr>
      <w:tr w:rsidR="00A5414F" w:rsidTr="00A5414F">
        <w:tc>
          <w:tcPr>
            <w:tcW w:w="7763" w:type="dxa"/>
          </w:tcPr>
          <w:p w:rsidR="00A5414F" w:rsidRDefault="00FB3F87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21. Salate +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A9F">
              <w:rPr>
                <w:rFonts w:ascii="Times New Roman" w:hAnsi="Times New Roman" w:cs="Times New Roman"/>
                <w:sz w:val="24"/>
              </w:rPr>
              <w:t>vegetarijanski meni br. 4</w:t>
            </w:r>
          </w:p>
        </w:tc>
      </w:tr>
      <w:tr w:rsidR="00A5414F" w:rsidTr="00A5414F">
        <w:tc>
          <w:tcPr>
            <w:tcW w:w="7763" w:type="dxa"/>
          </w:tcPr>
          <w:p w:rsidR="00A5414F" w:rsidRDefault="00FB3F87" w:rsidP="00FB3F87">
            <w:pPr>
              <w:rPr>
                <w:sz w:val="24"/>
                <w:szCs w:val="24"/>
              </w:rPr>
            </w:pPr>
            <w:r w:rsidRPr="00012A9F">
              <w:rPr>
                <w:rFonts w:ascii="Times New Roman" w:hAnsi="Times New Roman" w:cs="Times New Roman"/>
                <w:sz w:val="24"/>
              </w:rPr>
              <w:t>22. Živežne namirnice (povrće, voće, žitarice) + nacionalni meni br. 20</w:t>
            </w:r>
          </w:p>
        </w:tc>
      </w:tr>
    </w:tbl>
    <w:p w:rsidR="00A5414F" w:rsidRDefault="00A5414F">
      <w:pPr>
        <w:rPr>
          <w:sz w:val="24"/>
          <w:szCs w:val="24"/>
        </w:rPr>
      </w:pPr>
    </w:p>
    <w:p w:rsidR="002E136A" w:rsidRDefault="002E13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36A" w:rsidRPr="00B823DC" w:rsidRDefault="002E136A" w:rsidP="002E136A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lastRenderedPageBreak/>
        <w:t>Srednja škola Pregrada</w:t>
      </w:r>
    </w:p>
    <w:p w:rsidR="002E136A" w:rsidRPr="00B823DC" w:rsidRDefault="002E136A" w:rsidP="002E136A">
      <w:pPr>
        <w:spacing w:after="0"/>
        <w:rPr>
          <w:sz w:val="24"/>
          <w:szCs w:val="24"/>
        </w:rPr>
      </w:pPr>
      <w:r w:rsidRPr="00B823DC">
        <w:rPr>
          <w:sz w:val="24"/>
          <w:szCs w:val="24"/>
        </w:rPr>
        <w:t>Šk. god. 2015./16.</w:t>
      </w:r>
    </w:p>
    <w:p w:rsidR="002E136A" w:rsidRPr="002F5FA0" w:rsidRDefault="002E136A" w:rsidP="00DD49B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Konobar</w:t>
      </w:r>
      <w:r w:rsidR="00DD49BB">
        <w:rPr>
          <w:b/>
          <w:sz w:val="28"/>
          <w:szCs w:val="28"/>
          <w:u w:val="single"/>
        </w:rPr>
        <w:t xml:space="preserve"> – teme za završni rad</w:t>
      </w:r>
    </w:p>
    <w:p w:rsidR="002E136A" w:rsidRDefault="002E136A" w:rsidP="002E136A">
      <w:pPr>
        <w:spacing w:after="0"/>
        <w:rPr>
          <w:sz w:val="24"/>
          <w:szCs w:val="24"/>
        </w:rPr>
      </w:pPr>
    </w:p>
    <w:p w:rsidR="00FB3F87" w:rsidRDefault="00FB3F87" w:rsidP="002E136A">
      <w:pPr>
        <w:spacing w:after="0"/>
        <w:rPr>
          <w:sz w:val="26"/>
          <w:szCs w:val="26"/>
        </w:rPr>
      </w:pPr>
    </w:p>
    <w:p w:rsidR="002E136A" w:rsidRDefault="002E136A" w:rsidP="002E136A">
      <w:pPr>
        <w:spacing w:after="0"/>
        <w:rPr>
          <w:b/>
          <w:sz w:val="26"/>
          <w:szCs w:val="26"/>
        </w:rPr>
      </w:pPr>
      <w:r w:rsidRPr="002F5FA0">
        <w:rPr>
          <w:sz w:val="26"/>
          <w:szCs w:val="26"/>
        </w:rPr>
        <w:t xml:space="preserve">Naziv predmeta: </w:t>
      </w:r>
      <w:r>
        <w:rPr>
          <w:b/>
          <w:sz w:val="26"/>
          <w:szCs w:val="26"/>
        </w:rPr>
        <w:t>Praktična nastava – ugostiteljsko posluživanje</w:t>
      </w:r>
    </w:p>
    <w:p w:rsidR="00DD49BB" w:rsidRDefault="00DD49BB" w:rsidP="002E136A">
      <w:pPr>
        <w:spacing w:after="0"/>
        <w:rPr>
          <w:b/>
          <w:sz w:val="26"/>
          <w:szCs w:val="26"/>
        </w:rPr>
      </w:pPr>
    </w:p>
    <w:p w:rsidR="00DD49BB" w:rsidRPr="00DD49BB" w:rsidRDefault="002E136A" w:rsidP="00DD49B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Ime i prezime mentora: </w:t>
      </w:r>
      <w:r w:rsidR="00DD49BB">
        <w:rPr>
          <w:b/>
          <w:sz w:val="24"/>
          <w:szCs w:val="24"/>
        </w:rPr>
        <w:t>Mario Rovišnjak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</w:tblGrid>
      <w:tr w:rsidR="00DD49BB" w:rsidTr="00DD49BB">
        <w:tc>
          <w:tcPr>
            <w:tcW w:w="7479" w:type="dxa"/>
          </w:tcPr>
          <w:p w:rsidR="00DD49BB" w:rsidRP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49BB">
              <w:rPr>
                <w:sz w:val="24"/>
                <w:szCs w:val="24"/>
              </w:rPr>
              <w:t>Sredstva ponude jela, pića i napitaka</w:t>
            </w:r>
          </w:p>
        </w:tc>
      </w:tr>
      <w:tr w:rsidR="00DD49BB" w:rsidTr="00DD49BB">
        <w:tc>
          <w:tcPr>
            <w:tcW w:w="7479" w:type="dxa"/>
          </w:tcPr>
          <w:p w:rsidR="00DD49BB" w:rsidRP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 xml:space="preserve">Barovi </w:t>
            </w:r>
          </w:p>
        </w:tc>
      </w:tr>
      <w:tr w:rsidR="00DD49BB" w:rsidTr="00DD49BB">
        <w:tc>
          <w:tcPr>
            <w:tcW w:w="7479" w:type="dxa"/>
          </w:tcPr>
          <w:p w:rsidR="00DD49BB" w:rsidRP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 xml:space="preserve">Kavane </w:t>
            </w:r>
          </w:p>
        </w:tc>
      </w:tr>
      <w:tr w:rsidR="00DD49BB" w:rsidTr="00DD49BB">
        <w:tc>
          <w:tcPr>
            <w:tcW w:w="7479" w:type="dxa"/>
          </w:tcPr>
          <w:p w:rsidR="00DD49BB" w:rsidRPr="00DE0438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>Dogotavljanje jela kod stola gosta</w:t>
            </w:r>
          </w:p>
        </w:tc>
      </w:tr>
      <w:tr w:rsidR="00DD49BB" w:rsidTr="00DD49BB">
        <w:tc>
          <w:tcPr>
            <w:tcW w:w="7479" w:type="dxa"/>
          </w:tcPr>
          <w:p w:rsidR="00DD49BB" w:rsidRP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 xml:space="preserve">Vina 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>Organizacija i posluživanje banketa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>Organizacija i posluživanje buffeta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>Ugostiteljski objekti za smještaj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>Ugostiteljski objekti za prehranu i piće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 xml:space="preserve">Klasični načini posluživanja 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438">
              <w:rPr>
                <w:sz w:val="24"/>
                <w:szCs w:val="24"/>
              </w:rPr>
              <w:t xml:space="preserve">Posluživanje zajutraka 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Jednostavni prigodni obroci </w:t>
            </w:r>
          </w:p>
        </w:tc>
      </w:tr>
      <w:tr w:rsidR="00DD49BB" w:rsidTr="00DD49BB">
        <w:tc>
          <w:tcPr>
            <w:tcW w:w="7479" w:type="dxa"/>
          </w:tcPr>
          <w:p w:rsidR="00DD49BB" w:rsidRDefault="00DD49BB" w:rsidP="00DD49B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Obavljanje pripremnih radova</w:t>
            </w:r>
          </w:p>
        </w:tc>
      </w:tr>
    </w:tbl>
    <w:p w:rsidR="00DD49BB" w:rsidRPr="00B823DC" w:rsidRDefault="00DD49BB" w:rsidP="00DD49BB">
      <w:pPr>
        <w:spacing w:after="0"/>
        <w:rPr>
          <w:sz w:val="24"/>
          <w:szCs w:val="24"/>
        </w:rPr>
      </w:pPr>
    </w:p>
    <w:sectPr w:rsidR="00DD49BB" w:rsidRPr="00B8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095"/>
    <w:multiLevelType w:val="hybridMultilevel"/>
    <w:tmpl w:val="BB52E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9"/>
    <w:rsid w:val="000516D2"/>
    <w:rsid w:val="000600A9"/>
    <w:rsid w:val="002E136A"/>
    <w:rsid w:val="002F5FA0"/>
    <w:rsid w:val="005B2E80"/>
    <w:rsid w:val="005E15F7"/>
    <w:rsid w:val="006E7756"/>
    <w:rsid w:val="00A5414F"/>
    <w:rsid w:val="00B340B5"/>
    <w:rsid w:val="00B823DC"/>
    <w:rsid w:val="00DA61A6"/>
    <w:rsid w:val="00DD49BB"/>
    <w:rsid w:val="00F9562B"/>
    <w:rsid w:val="00FB3F8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3DC"/>
    <w:pPr>
      <w:ind w:left="720"/>
      <w:contextualSpacing/>
    </w:pPr>
  </w:style>
  <w:style w:type="table" w:styleId="Reetkatablice">
    <w:name w:val="Table Grid"/>
    <w:basedOn w:val="Obinatablica"/>
    <w:uiPriority w:val="59"/>
    <w:rsid w:val="00DD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3DC"/>
    <w:pPr>
      <w:ind w:left="720"/>
      <w:contextualSpacing/>
    </w:pPr>
  </w:style>
  <w:style w:type="table" w:styleId="Reetkatablice">
    <w:name w:val="Table Grid"/>
    <w:basedOn w:val="Obinatablica"/>
    <w:uiPriority w:val="59"/>
    <w:rsid w:val="00DD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E7A6-6ED3-4714-B33D-ABD335F1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2015-10-20T11:39:00Z</dcterms:created>
  <dcterms:modified xsi:type="dcterms:W3CDTF">2015-10-20T12:51:00Z</dcterms:modified>
</cp:coreProperties>
</file>